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7E45B" w14:textId="77777777" w:rsidR="0033691D" w:rsidRDefault="0033691D" w:rsidP="0033691D">
      <w:pPr>
        <w:spacing w:line="276" w:lineRule="auto"/>
        <w:rPr>
          <w:rFonts w:ascii="Syntax LT" w:hAnsi="Syntax LT"/>
          <w:bCs/>
          <w:lang w:val="de-CH"/>
        </w:rPr>
      </w:pPr>
    </w:p>
    <w:p w14:paraId="59D934CA" w14:textId="6EF9CF91" w:rsidR="0033691D" w:rsidRDefault="0033691D" w:rsidP="0033691D">
      <w:pPr>
        <w:spacing w:line="276" w:lineRule="auto"/>
        <w:rPr>
          <w:rFonts w:ascii="Syntax LT" w:hAnsi="Syntax LT"/>
          <w:bCs/>
          <w:lang w:val="de-CH"/>
        </w:rPr>
      </w:pPr>
      <w:r w:rsidRPr="008E7B28">
        <w:rPr>
          <w:rFonts w:ascii="Syntax LT" w:hAnsi="Syntax LT"/>
          <w:bCs/>
          <w:lang w:val="de-CH"/>
        </w:rPr>
        <w:t xml:space="preserve">Medienmitteilung von </w:t>
      </w:r>
      <w:proofErr w:type="spellStart"/>
      <w:r w:rsidRPr="008E7B28">
        <w:rPr>
          <w:rFonts w:ascii="Syntax LT" w:hAnsi="Syntax LT"/>
          <w:bCs/>
          <w:lang w:val="de-CH"/>
        </w:rPr>
        <w:t>BirdLife</w:t>
      </w:r>
      <w:proofErr w:type="spellEnd"/>
      <w:r w:rsidRPr="008E7B28">
        <w:rPr>
          <w:rFonts w:ascii="Syntax LT" w:hAnsi="Syntax LT"/>
          <w:bCs/>
          <w:lang w:val="de-CH"/>
        </w:rPr>
        <w:t xml:space="preserve"> Schweiz</w:t>
      </w:r>
      <w:r>
        <w:rPr>
          <w:rFonts w:ascii="Syntax LT" w:hAnsi="Syntax LT"/>
          <w:bCs/>
          <w:lang w:val="de-CH"/>
        </w:rPr>
        <w:t xml:space="preserve">, </w:t>
      </w:r>
      <w:r w:rsidR="009B5B7D">
        <w:rPr>
          <w:rFonts w:ascii="Syntax LT" w:hAnsi="Syntax LT"/>
          <w:bCs/>
          <w:lang w:val="de-CH"/>
        </w:rPr>
        <w:t>5</w:t>
      </w:r>
      <w:r w:rsidR="008F5908">
        <w:rPr>
          <w:rFonts w:ascii="Syntax LT" w:hAnsi="Syntax LT"/>
          <w:bCs/>
          <w:lang w:val="de-CH"/>
        </w:rPr>
        <w:t>. März</w:t>
      </w:r>
      <w:r w:rsidR="00475D83">
        <w:rPr>
          <w:rFonts w:ascii="Syntax LT" w:hAnsi="Syntax LT"/>
          <w:bCs/>
          <w:lang w:val="de-CH"/>
        </w:rPr>
        <w:t xml:space="preserve"> 2022</w:t>
      </w:r>
    </w:p>
    <w:p w14:paraId="7CCB1055" w14:textId="77777777" w:rsidR="0033691D" w:rsidRDefault="0033691D" w:rsidP="0033691D">
      <w:pPr>
        <w:spacing w:line="276" w:lineRule="auto"/>
        <w:rPr>
          <w:rFonts w:ascii="Syntax LT" w:hAnsi="Syntax LT"/>
          <w:bCs/>
          <w:lang w:val="de-CH"/>
        </w:rPr>
      </w:pPr>
    </w:p>
    <w:p w14:paraId="3272AA04" w14:textId="77777777" w:rsidR="008F5908" w:rsidRDefault="008F5908" w:rsidP="008F5908">
      <w:pPr>
        <w:spacing w:line="276" w:lineRule="auto"/>
        <w:rPr>
          <w:sz w:val="32"/>
          <w:szCs w:val="32"/>
        </w:rPr>
      </w:pPr>
      <w:r w:rsidRPr="00501E1B">
        <w:rPr>
          <w:sz w:val="32"/>
          <w:szCs w:val="32"/>
        </w:rPr>
        <w:t xml:space="preserve">Ein Mosaik aus Naturjuwelen für die Schweiz </w:t>
      </w:r>
    </w:p>
    <w:p w14:paraId="2C59E854" w14:textId="297C1DA9" w:rsidR="00724B27" w:rsidRPr="00BC3463" w:rsidRDefault="008F5908" w:rsidP="00BC3463">
      <w:pPr>
        <w:spacing w:line="276" w:lineRule="auto"/>
        <w:rPr>
          <w:i/>
          <w:iCs/>
        </w:rPr>
      </w:pPr>
      <w:r w:rsidRPr="00501E1B">
        <w:rPr>
          <w:i/>
          <w:iCs/>
        </w:rPr>
        <w:t xml:space="preserve">– 100 neue Lebensräume für die Biodiversität! </w:t>
      </w:r>
      <w:r w:rsidR="00BC3463">
        <w:rPr>
          <w:i/>
          <w:iCs/>
        </w:rPr>
        <w:br/>
      </w:r>
    </w:p>
    <w:p w14:paraId="3E27076A" w14:textId="7FA5C8CD" w:rsidR="00F0000F" w:rsidRPr="009A4B47" w:rsidRDefault="008F5908" w:rsidP="009A4B47">
      <w:pPr>
        <w:spacing w:before="120" w:after="120" w:line="276" w:lineRule="auto"/>
        <w:ind w:left="22" w:right="62" w:hanging="11"/>
        <w:jc w:val="both"/>
        <w:rPr>
          <w:rFonts w:cs="Arial"/>
          <w:b/>
          <w:szCs w:val="22"/>
        </w:rPr>
      </w:pPr>
      <w:r w:rsidRPr="00724B27">
        <w:rPr>
          <w:rFonts w:cs="Arial"/>
          <w:b/>
          <w:szCs w:val="22"/>
        </w:rPr>
        <w:t xml:space="preserve">«Ein Mosaik aus Naturjuwelen für die Schweiz»: So </w:t>
      </w:r>
      <w:proofErr w:type="spellStart"/>
      <w:r w:rsidRPr="00724B27">
        <w:rPr>
          <w:rFonts w:cs="Arial"/>
          <w:b/>
          <w:szCs w:val="22"/>
        </w:rPr>
        <w:t>heisst</w:t>
      </w:r>
      <w:proofErr w:type="spellEnd"/>
      <w:r w:rsidRPr="00724B27">
        <w:rPr>
          <w:rFonts w:cs="Arial"/>
          <w:b/>
          <w:szCs w:val="22"/>
        </w:rPr>
        <w:t xml:space="preserve"> die ambitionierte Naturschutzaktion von </w:t>
      </w:r>
      <w:proofErr w:type="spellStart"/>
      <w:r w:rsidRPr="00724B27">
        <w:rPr>
          <w:rFonts w:cs="Arial"/>
          <w:b/>
          <w:szCs w:val="22"/>
        </w:rPr>
        <w:t>BirdLife</w:t>
      </w:r>
      <w:proofErr w:type="spellEnd"/>
      <w:r w:rsidR="00A75B94" w:rsidRPr="00724B27">
        <w:rPr>
          <w:rFonts w:cs="Arial"/>
          <w:b/>
          <w:szCs w:val="22"/>
        </w:rPr>
        <w:t xml:space="preserve"> Schweiz</w:t>
      </w:r>
      <w:r w:rsidRPr="00724B27">
        <w:rPr>
          <w:rFonts w:cs="Arial"/>
          <w:b/>
          <w:szCs w:val="22"/>
        </w:rPr>
        <w:t xml:space="preserve"> zum 100-Jahr-Jubiläum. </w:t>
      </w:r>
      <w:proofErr w:type="spellStart"/>
      <w:r w:rsidRPr="00724B27">
        <w:rPr>
          <w:rFonts w:cs="Arial"/>
          <w:b/>
          <w:szCs w:val="22"/>
        </w:rPr>
        <w:t>BirdLife</w:t>
      </w:r>
      <w:proofErr w:type="spellEnd"/>
      <w:r w:rsidRPr="00724B27">
        <w:rPr>
          <w:rFonts w:cs="Arial"/>
          <w:b/>
          <w:szCs w:val="22"/>
        </w:rPr>
        <w:t xml:space="preserve"> setzt mit dieser beispielhaften Aktion ein Zeichen </w:t>
      </w:r>
      <w:r w:rsidR="00F0000F" w:rsidRPr="00724B27">
        <w:rPr>
          <w:rFonts w:cs="Arial"/>
          <w:b/>
          <w:szCs w:val="22"/>
        </w:rPr>
        <w:t>und zeig</w:t>
      </w:r>
      <w:r w:rsidR="00F0000F" w:rsidRPr="002E2F51">
        <w:rPr>
          <w:rFonts w:cs="Arial"/>
          <w:b/>
          <w:szCs w:val="22"/>
        </w:rPr>
        <w:t>t</w:t>
      </w:r>
      <w:r w:rsidRPr="002E2F51">
        <w:rPr>
          <w:rFonts w:cs="Arial"/>
          <w:b/>
          <w:szCs w:val="22"/>
        </w:rPr>
        <w:t xml:space="preserve">, was </w:t>
      </w:r>
      <w:r w:rsidR="00475D83" w:rsidRPr="002E2F51">
        <w:rPr>
          <w:rFonts w:cs="Arial"/>
          <w:b/>
          <w:szCs w:val="22"/>
        </w:rPr>
        <w:t>die Naturschutzorganisation</w:t>
      </w:r>
      <w:r w:rsidRPr="002E2F51">
        <w:rPr>
          <w:rFonts w:cs="Arial"/>
          <w:b/>
          <w:szCs w:val="22"/>
        </w:rPr>
        <w:t xml:space="preserve"> mit seine</w:t>
      </w:r>
      <w:r w:rsidR="00475D83" w:rsidRPr="002E2F51">
        <w:rPr>
          <w:rFonts w:cs="Arial"/>
          <w:b/>
          <w:szCs w:val="22"/>
        </w:rPr>
        <w:t>m</w:t>
      </w:r>
      <w:r w:rsidRPr="002E2F51">
        <w:rPr>
          <w:rFonts w:cs="Arial"/>
          <w:b/>
          <w:szCs w:val="22"/>
        </w:rPr>
        <w:t xml:space="preserve"> </w:t>
      </w:r>
      <w:r w:rsidR="00475D83" w:rsidRPr="002E2F51">
        <w:rPr>
          <w:rFonts w:cs="Arial"/>
          <w:b/>
          <w:szCs w:val="22"/>
        </w:rPr>
        <w:t xml:space="preserve">bis in die </w:t>
      </w:r>
      <w:r w:rsidRPr="002E2F51">
        <w:rPr>
          <w:rFonts w:cs="Arial"/>
          <w:b/>
          <w:szCs w:val="22"/>
        </w:rPr>
        <w:t>Gemeinde</w:t>
      </w:r>
      <w:r w:rsidR="00475D83" w:rsidRPr="002E2F51">
        <w:rPr>
          <w:rFonts w:cs="Arial"/>
          <w:b/>
          <w:szCs w:val="22"/>
        </w:rPr>
        <w:t>n</w:t>
      </w:r>
      <w:r w:rsidRPr="002E2F51">
        <w:rPr>
          <w:rFonts w:cs="Arial"/>
          <w:b/>
          <w:szCs w:val="22"/>
        </w:rPr>
        <w:t xml:space="preserve"> verankerten Netzwerk konkret</w:t>
      </w:r>
      <w:r w:rsidR="00475D83" w:rsidRPr="002E2F51">
        <w:rPr>
          <w:rFonts w:cs="Arial"/>
          <w:b/>
          <w:szCs w:val="22"/>
        </w:rPr>
        <w:t xml:space="preserve"> </w:t>
      </w:r>
      <w:r w:rsidRPr="002E2F51">
        <w:rPr>
          <w:rFonts w:cs="Arial"/>
          <w:b/>
          <w:szCs w:val="22"/>
        </w:rPr>
        <w:t xml:space="preserve">bewirkt. </w:t>
      </w:r>
      <w:r w:rsidR="00F0000F" w:rsidRPr="002E2F51">
        <w:rPr>
          <w:rFonts w:cs="Arial"/>
          <w:b/>
          <w:szCs w:val="22"/>
        </w:rPr>
        <w:t>Am 4. März wurde die Aktion mit der Besichtigung eines der 100 Projekte offiziell gestartet.</w:t>
      </w:r>
    </w:p>
    <w:p w14:paraId="571A7C4F" w14:textId="587C63FF" w:rsidR="008F5908" w:rsidRPr="00724B27" w:rsidRDefault="008F5908" w:rsidP="00BC3463">
      <w:pPr>
        <w:spacing w:before="120" w:after="120" w:line="276" w:lineRule="auto"/>
        <w:ind w:left="22" w:right="62" w:hanging="11"/>
        <w:jc w:val="both"/>
        <w:rPr>
          <w:rFonts w:eastAsia="Syntax LT" w:cs="Arial"/>
          <w:sz w:val="18"/>
          <w:szCs w:val="18"/>
        </w:rPr>
      </w:pPr>
      <w:r w:rsidRPr="002E2F51">
        <w:rPr>
          <w:rFonts w:cs="Arial"/>
          <w:bCs/>
          <w:szCs w:val="22"/>
        </w:rPr>
        <w:t xml:space="preserve">Gemeinsam mit den Kantonalverbänden und den lokalen Sektionen schafft </w:t>
      </w:r>
      <w:proofErr w:type="spellStart"/>
      <w:r w:rsidRPr="002E2F51">
        <w:rPr>
          <w:rFonts w:cs="Arial"/>
          <w:bCs/>
          <w:szCs w:val="22"/>
        </w:rPr>
        <w:t>BirdLife</w:t>
      </w:r>
      <w:proofErr w:type="spellEnd"/>
      <w:r w:rsidR="00475D83" w:rsidRPr="002E2F51">
        <w:rPr>
          <w:rFonts w:cs="Arial"/>
          <w:bCs/>
          <w:szCs w:val="22"/>
        </w:rPr>
        <w:t xml:space="preserve"> Schweiz</w:t>
      </w:r>
      <w:r w:rsidRPr="002E2F51">
        <w:rPr>
          <w:rFonts w:cs="Arial"/>
          <w:bCs/>
          <w:szCs w:val="22"/>
        </w:rPr>
        <w:t xml:space="preserve"> 100 wertvolle Lebensräume für die Biodiversität. </w:t>
      </w:r>
      <w:r w:rsidRPr="002E2F51">
        <w:rPr>
          <w:rFonts w:eastAsia="Syntax LT" w:cs="Arial"/>
          <w:szCs w:val="22"/>
        </w:rPr>
        <w:t xml:space="preserve">Das Mosaik aus 100 Naturjuwelen entsteht in der ganzen Schweiz. </w:t>
      </w:r>
      <w:r w:rsidR="00724B27" w:rsidRPr="002E2F51">
        <w:rPr>
          <w:rFonts w:eastAsia="Syntax LT" w:cs="Arial"/>
          <w:szCs w:val="22"/>
        </w:rPr>
        <w:t xml:space="preserve">Am 4. März war der offizielle Startschuss der Aktion. </w:t>
      </w:r>
    </w:p>
    <w:p w14:paraId="2EA07EA6" w14:textId="05E3553D" w:rsidR="008F5908" w:rsidRPr="00BC3463" w:rsidRDefault="008F5908" w:rsidP="00BC3463">
      <w:pPr>
        <w:spacing w:line="276" w:lineRule="auto"/>
        <w:jc w:val="both"/>
        <w:rPr>
          <w:rFonts w:cs="Arial"/>
          <w:bCs/>
          <w:szCs w:val="22"/>
        </w:rPr>
      </w:pPr>
      <w:r w:rsidRPr="002E2F51">
        <w:rPr>
          <w:rFonts w:cs="Arial"/>
          <w:szCs w:val="22"/>
        </w:rPr>
        <w:t>In der Summe werden</w:t>
      </w:r>
      <w:r w:rsidR="00BF3B27" w:rsidRPr="002E2F51">
        <w:rPr>
          <w:rFonts w:cs="Arial"/>
          <w:szCs w:val="22"/>
        </w:rPr>
        <w:t xml:space="preserve"> allein aus Anlass des Jubiläums</w:t>
      </w:r>
      <w:r w:rsidR="00BC3463">
        <w:rPr>
          <w:rFonts w:cs="Arial"/>
          <w:bCs/>
          <w:szCs w:val="22"/>
        </w:rPr>
        <w:t xml:space="preserve"> </w:t>
      </w:r>
      <w:r w:rsidRPr="00BC3463">
        <w:rPr>
          <w:rFonts w:cs="Arial"/>
          <w:szCs w:val="22"/>
        </w:rPr>
        <w:t>1000 Bäume gepflanzt</w:t>
      </w:r>
      <w:r w:rsidR="00BC3463">
        <w:rPr>
          <w:rFonts w:cs="Arial"/>
          <w:bCs/>
          <w:szCs w:val="22"/>
        </w:rPr>
        <w:t xml:space="preserve">, </w:t>
      </w:r>
      <w:r w:rsidRPr="00BC3463">
        <w:rPr>
          <w:rFonts w:cs="Arial"/>
          <w:szCs w:val="22"/>
        </w:rPr>
        <w:t>2500 Büsche und Hecken gesetzt</w:t>
      </w:r>
      <w:r w:rsidR="00BC3463">
        <w:rPr>
          <w:rFonts w:cs="Arial"/>
          <w:bCs/>
          <w:szCs w:val="22"/>
        </w:rPr>
        <w:t xml:space="preserve"> oder </w:t>
      </w:r>
      <w:r w:rsidRPr="00BC3463">
        <w:rPr>
          <w:rFonts w:cs="Arial"/>
          <w:szCs w:val="22"/>
        </w:rPr>
        <w:t xml:space="preserve">20 </w:t>
      </w:r>
      <w:r w:rsidR="00F0000F" w:rsidRPr="00BC3463">
        <w:rPr>
          <w:rFonts w:cs="Arial"/>
          <w:szCs w:val="22"/>
        </w:rPr>
        <w:t xml:space="preserve">Hektaren </w:t>
      </w:r>
      <w:r w:rsidRPr="00BC3463">
        <w:rPr>
          <w:rFonts w:cs="Arial"/>
          <w:szCs w:val="22"/>
        </w:rPr>
        <w:t>blütenreiche Lebensräume geschaffen</w:t>
      </w:r>
      <w:r w:rsidR="00BC3463">
        <w:rPr>
          <w:rFonts w:cs="Arial"/>
          <w:szCs w:val="22"/>
        </w:rPr>
        <w:t>.</w:t>
      </w:r>
      <w:r w:rsidR="00BC3463">
        <w:rPr>
          <w:rFonts w:cs="Arial"/>
          <w:bCs/>
          <w:szCs w:val="22"/>
        </w:rPr>
        <w:t xml:space="preserve"> </w:t>
      </w:r>
      <w:r w:rsidRPr="00724B27">
        <w:rPr>
          <w:rFonts w:eastAsia="Syntax LT" w:cs="Arial"/>
          <w:szCs w:val="22"/>
        </w:rPr>
        <w:t xml:space="preserve">Zusammen </w:t>
      </w:r>
      <w:r w:rsidR="00A75B94" w:rsidRPr="00724B27">
        <w:rPr>
          <w:rFonts w:eastAsia="Syntax LT" w:cs="Arial"/>
          <w:szCs w:val="22"/>
        </w:rPr>
        <w:t>leisten</w:t>
      </w:r>
      <w:r w:rsidRPr="00724B27">
        <w:rPr>
          <w:rFonts w:eastAsia="Syntax LT" w:cs="Arial"/>
          <w:szCs w:val="22"/>
        </w:rPr>
        <w:t xml:space="preserve"> diese Lebensräume einen Beitrag an den Erhalt der Biodiversität in der Schweiz. </w:t>
      </w:r>
      <w:r w:rsidR="00A75B94" w:rsidRPr="002E2F51">
        <w:rPr>
          <w:rFonts w:eastAsia="Syntax LT" w:cs="Arial"/>
          <w:szCs w:val="22"/>
        </w:rPr>
        <w:t xml:space="preserve">So wird eine </w:t>
      </w:r>
      <w:r w:rsidR="003B2C42" w:rsidRPr="002E2F51">
        <w:rPr>
          <w:rFonts w:eastAsia="Syntax LT" w:cs="Arial"/>
          <w:szCs w:val="22"/>
        </w:rPr>
        <w:t>langjährige</w:t>
      </w:r>
      <w:r w:rsidR="00A75B94" w:rsidRPr="002E2F51">
        <w:rPr>
          <w:rFonts w:eastAsia="Syntax LT" w:cs="Arial"/>
          <w:szCs w:val="22"/>
        </w:rPr>
        <w:t xml:space="preserve"> Arbeit fortgeführt</w:t>
      </w:r>
      <w:r w:rsidR="003B2C42" w:rsidRPr="002E2F51">
        <w:rPr>
          <w:rFonts w:eastAsia="Syntax LT" w:cs="Arial"/>
          <w:szCs w:val="22"/>
        </w:rPr>
        <w:t xml:space="preserve"> und zeigt konkrete Erfolge. </w:t>
      </w:r>
    </w:p>
    <w:p w14:paraId="20308ED3" w14:textId="01E40A73" w:rsidR="002D72AF" w:rsidRPr="002E2F51" w:rsidRDefault="002D72AF" w:rsidP="00B63395">
      <w:pPr>
        <w:spacing w:line="276" w:lineRule="auto"/>
        <w:jc w:val="both"/>
        <w:rPr>
          <w:rFonts w:eastAsia="Syntax LT" w:cs="Arial"/>
          <w:szCs w:val="22"/>
        </w:rPr>
      </w:pPr>
    </w:p>
    <w:p w14:paraId="2471906E" w14:textId="62882AAF" w:rsidR="002D72AF" w:rsidRPr="002E2F51" w:rsidRDefault="00BF3B27" w:rsidP="00B63395">
      <w:pPr>
        <w:spacing w:line="276" w:lineRule="auto"/>
        <w:jc w:val="both"/>
        <w:rPr>
          <w:rFonts w:eastAsia="Syntax LT" w:cs="Arial"/>
          <w:b/>
          <w:bCs/>
          <w:szCs w:val="22"/>
        </w:rPr>
      </w:pPr>
      <w:r w:rsidRPr="002E2F51">
        <w:rPr>
          <w:rFonts w:eastAsia="Syntax LT" w:cs="Arial"/>
          <w:b/>
          <w:bCs/>
          <w:szCs w:val="22"/>
        </w:rPr>
        <w:t>Projekt offiziell für die ganze Schweiz gestartet</w:t>
      </w:r>
    </w:p>
    <w:p w14:paraId="4E6297F3" w14:textId="009CE364" w:rsidR="0033691D" w:rsidRDefault="002D72AF" w:rsidP="009A4B47">
      <w:pPr>
        <w:spacing w:line="276" w:lineRule="auto"/>
        <w:jc w:val="both"/>
        <w:rPr>
          <w:rFonts w:eastAsia="Syntax LT" w:cs="Arial"/>
          <w:szCs w:val="22"/>
        </w:rPr>
      </w:pPr>
      <w:r w:rsidRPr="002E2F51">
        <w:rPr>
          <w:rFonts w:eastAsia="Syntax LT" w:cs="Arial"/>
          <w:szCs w:val="22"/>
        </w:rPr>
        <w:t xml:space="preserve">Am Freitag, 4. März konnten </w:t>
      </w:r>
      <w:r w:rsidR="00BF3B27" w:rsidRPr="002E2F51">
        <w:rPr>
          <w:rFonts w:eastAsia="Syntax LT" w:cs="Arial"/>
          <w:szCs w:val="22"/>
        </w:rPr>
        <w:t xml:space="preserve">sich </w:t>
      </w:r>
      <w:r w:rsidRPr="002E2F51">
        <w:rPr>
          <w:rFonts w:eastAsia="Syntax LT" w:cs="Arial"/>
          <w:szCs w:val="22"/>
        </w:rPr>
        <w:t xml:space="preserve">Vertreter der Gemeinden </w:t>
      </w:r>
      <w:r w:rsidR="006F37C5" w:rsidRPr="002E2F51">
        <w:rPr>
          <w:rFonts w:eastAsia="Syntax LT" w:cs="Arial"/>
          <w:szCs w:val="22"/>
        </w:rPr>
        <w:t xml:space="preserve">Burgdorf und </w:t>
      </w:r>
      <w:proofErr w:type="spellStart"/>
      <w:r w:rsidR="006F37C5" w:rsidRPr="002E2F51">
        <w:rPr>
          <w:rFonts w:eastAsia="Syntax LT" w:cs="Arial"/>
          <w:szCs w:val="22"/>
        </w:rPr>
        <w:t>Lyssach</w:t>
      </w:r>
      <w:proofErr w:type="spellEnd"/>
      <w:r w:rsidR="006F37C5" w:rsidRPr="002E2F51">
        <w:rPr>
          <w:rFonts w:eastAsia="Syntax LT" w:cs="Arial"/>
          <w:szCs w:val="22"/>
        </w:rPr>
        <w:t xml:space="preserve"> </w:t>
      </w:r>
      <w:r w:rsidRPr="002E2F51">
        <w:rPr>
          <w:rFonts w:eastAsia="Syntax LT" w:cs="Arial"/>
          <w:szCs w:val="22"/>
        </w:rPr>
        <w:t xml:space="preserve">und lokale Organisationen ein Bild </w:t>
      </w:r>
      <w:r w:rsidR="00BC3463">
        <w:rPr>
          <w:rFonts w:eastAsia="Syntax LT" w:cs="Arial"/>
          <w:szCs w:val="22"/>
        </w:rPr>
        <w:t>an einem konkreten Projekt machen</w:t>
      </w:r>
      <w:r w:rsidRPr="002E2F51">
        <w:rPr>
          <w:rFonts w:eastAsia="Syntax LT" w:cs="Arial"/>
          <w:szCs w:val="22"/>
        </w:rPr>
        <w:t>. Sie wurden zum Auftakt des 100-Jahr</w:t>
      </w:r>
      <w:r w:rsidR="008E4F0A" w:rsidRPr="002E2F51">
        <w:rPr>
          <w:rFonts w:eastAsia="Syntax LT" w:cs="Arial"/>
          <w:szCs w:val="22"/>
        </w:rPr>
        <w:t xml:space="preserve"> Jubiläumsprojekts von der Präsidentin von </w:t>
      </w:r>
      <w:proofErr w:type="spellStart"/>
      <w:r w:rsidR="008E4F0A" w:rsidRPr="002E2F51">
        <w:rPr>
          <w:rFonts w:eastAsia="Syntax LT" w:cs="Arial"/>
          <w:szCs w:val="22"/>
        </w:rPr>
        <w:t>BirdLife</w:t>
      </w:r>
      <w:proofErr w:type="spellEnd"/>
      <w:r w:rsidR="008E4F0A" w:rsidRPr="002E2F51">
        <w:rPr>
          <w:rFonts w:eastAsia="Syntax LT" w:cs="Arial"/>
          <w:szCs w:val="22"/>
        </w:rPr>
        <w:t xml:space="preserve"> Schweiz</w:t>
      </w:r>
      <w:r w:rsidR="00F0000F" w:rsidRPr="002E2F51">
        <w:rPr>
          <w:rFonts w:eastAsia="Syntax LT" w:cs="Arial"/>
          <w:szCs w:val="22"/>
        </w:rPr>
        <w:t>,</w:t>
      </w:r>
      <w:r w:rsidR="008E4F0A" w:rsidRPr="002E2F51">
        <w:rPr>
          <w:rFonts w:eastAsia="Syntax LT" w:cs="Arial"/>
          <w:szCs w:val="22"/>
        </w:rPr>
        <w:t xml:space="preserve"> Suzanne Oberer</w:t>
      </w:r>
      <w:r w:rsidR="00F0000F" w:rsidRPr="002E2F51">
        <w:rPr>
          <w:rFonts w:eastAsia="Syntax LT" w:cs="Arial"/>
          <w:szCs w:val="22"/>
        </w:rPr>
        <w:t>,</w:t>
      </w:r>
      <w:r w:rsidR="008E4F0A" w:rsidRPr="002E2F51">
        <w:rPr>
          <w:rFonts w:eastAsia="Syntax LT" w:cs="Arial"/>
          <w:szCs w:val="22"/>
        </w:rPr>
        <w:t xml:space="preserve"> </w:t>
      </w:r>
      <w:proofErr w:type="spellStart"/>
      <w:r w:rsidR="008E4F0A" w:rsidRPr="002E2F51">
        <w:rPr>
          <w:rFonts w:eastAsia="Syntax LT" w:cs="Arial"/>
          <w:szCs w:val="22"/>
        </w:rPr>
        <w:t>begrüsst</w:t>
      </w:r>
      <w:proofErr w:type="spellEnd"/>
      <w:r w:rsidR="008E4F0A" w:rsidRPr="002E2F51">
        <w:rPr>
          <w:rFonts w:eastAsia="Syntax LT" w:cs="Arial"/>
          <w:szCs w:val="22"/>
        </w:rPr>
        <w:t xml:space="preserve">. Sie stellte die Bedeutung der Zusammenarbeit mit den lokalen Sektionen besonders ins Zentrum. „Nur gemeinsam können wir erfolgreich wirken“, sagte Oberer vor den Medien. Es brauche den Naturschutz auf allen Ebenen. </w:t>
      </w:r>
    </w:p>
    <w:p w14:paraId="6DD7CF1E" w14:textId="77777777" w:rsidR="009B5B7D" w:rsidRDefault="009B5B7D" w:rsidP="009B5B7D">
      <w:pPr>
        <w:numPr>
          <w:ilvl w:val="0"/>
          <w:numId w:val="3"/>
        </w:numPr>
        <w:spacing w:before="100" w:beforeAutospacing="1" w:after="100" w:afterAutospacing="1"/>
        <w:rPr>
          <w:rFonts w:ascii="Times New Roman" w:hAnsi="Times New Roman"/>
          <w:sz w:val="24"/>
          <w:lang w:val="de-CH" w:eastAsia="de-DE"/>
        </w:rPr>
      </w:pPr>
      <w:hyperlink r:id="rId7" w:history="1">
        <w:r>
          <w:rPr>
            <w:rStyle w:val="Hyperlink"/>
            <w:b/>
            <w:bCs/>
          </w:rPr>
          <w:t>Weitere Informationen zum Projekt "100 Naturjuwelen"</w:t>
        </w:r>
      </w:hyperlink>
    </w:p>
    <w:p w14:paraId="30134200" w14:textId="0F57E58F" w:rsidR="009B5B7D" w:rsidRPr="009B5B7D" w:rsidRDefault="009B5B7D" w:rsidP="009B5B7D">
      <w:pPr>
        <w:numPr>
          <w:ilvl w:val="0"/>
          <w:numId w:val="3"/>
        </w:numPr>
        <w:spacing w:before="100" w:beforeAutospacing="1" w:after="100" w:afterAutospacing="1"/>
      </w:pPr>
      <w:hyperlink r:id="rId8" w:history="1">
        <w:r>
          <w:rPr>
            <w:rStyle w:val="Fett"/>
            <w:color w:val="0000FF"/>
            <w:u w:val="single"/>
          </w:rPr>
          <w:t>Weitere Informationen zum Jubiläum</w:t>
        </w:r>
      </w:hyperlink>
    </w:p>
    <w:p w14:paraId="376E4C5A" w14:textId="77777777" w:rsidR="00527479" w:rsidRDefault="00527479" w:rsidP="009B5B7D">
      <w:pPr>
        <w:spacing w:line="276" w:lineRule="auto"/>
        <w:rPr>
          <w:rFonts w:cs="Arial"/>
          <w:b/>
          <w:lang w:val="de-CH"/>
        </w:rPr>
      </w:pPr>
    </w:p>
    <w:p w14:paraId="0A63FD3E" w14:textId="1A0E7369" w:rsidR="009B5B7D" w:rsidRPr="00A738C1" w:rsidRDefault="009B5B7D" w:rsidP="009B5B7D">
      <w:pPr>
        <w:spacing w:line="276" w:lineRule="auto"/>
        <w:rPr>
          <w:rFonts w:cs="Arial"/>
          <w:b/>
          <w:lang w:val="de-CH"/>
        </w:rPr>
      </w:pPr>
      <w:r w:rsidRPr="00B63395">
        <w:rPr>
          <w:rFonts w:cs="Arial"/>
          <w:b/>
          <w:lang w:val="de-CH"/>
        </w:rPr>
        <w:t xml:space="preserve">Medienbilder: </w:t>
      </w:r>
      <w:r w:rsidRPr="00B63395">
        <w:rPr>
          <w:rFonts w:cs="Arial"/>
          <w:bCs/>
          <w:lang w:val="de-CH"/>
        </w:rPr>
        <w:t>www.birdlife.ch/</w:t>
      </w:r>
      <w:r>
        <w:rPr>
          <w:rFonts w:cs="Arial"/>
          <w:bCs/>
          <w:lang w:val="de-CH"/>
        </w:rPr>
        <w:t>medien</w:t>
      </w:r>
    </w:p>
    <w:p w14:paraId="38F6D7DD" w14:textId="77777777" w:rsidR="009B5B7D" w:rsidRDefault="009B5B7D" w:rsidP="009B5B7D">
      <w:pPr>
        <w:spacing w:line="276" w:lineRule="auto"/>
        <w:rPr>
          <w:rFonts w:cs="Arial"/>
          <w:b/>
          <w:lang w:val="de-CH"/>
        </w:rPr>
      </w:pPr>
    </w:p>
    <w:p w14:paraId="70C416CB" w14:textId="77777777" w:rsidR="009B5B7D" w:rsidRDefault="009B5B7D" w:rsidP="009B5B7D">
      <w:pPr>
        <w:spacing w:line="276" w:lineRule="auto"/>
        <w:rPr>
          <w:rFonts w:cs="Arial"/>
          <w:b/>
          <w:lang w:val="de-CH"/>
        </w:rPr>
      </w:pPr>
      <w:r w:rsidRPr="00B63395">
        <w:rPr>
          <w:rFonts w:cs="Arial"/>
          <w:b/>
          <w:lang w:val="de-CH"/>
        </w:rPr>
        <w:t xml:space="preserve">Für Rückfragen: </w:t>
      </w:r>
    </w:p>
    <w:p w14:paraId="2DAB5DF6" w14:textId="77777777" w:rsidR="009B5B7D" w:rsidRDefault="009B5B7D" w:rsidP="009B5B7D">
      <w:pPr>
        <w:spacing w:line="276" w:lineRule="auto"/>
        <w:rPr>
          <w:rFonts w:cs="Arial"/>
          <w:b/>
          <w:lang w:val="de-CH"/>
        </w:rPr>
      </w:pPr>
    </w:p>
    <w:p w14:paraId="6D67EEC4" w14:textId="77777777" w:rsidR="00527479" w:rsidRPr="00527479" w:rsidRDefault="009B5B7D" w:rsidP="009B5B7D">
      <w:pPr>
        <w:spacing w:line="276" w:lineRule="auto"/>
        <w:rPr>
          <w:rFonts w:cs="Arial"/>
          <w:b/>
          <w:lang w:val="de-CH"/>
        </w:rPr>
      </w:pPr>
      <w:r w:rsidRPr="00527479">
        <w:rPr>
          <w:rFonts w:cs="Arial"/>
          <w:b/>
          <w:lang w:val="de-CH"/>
        </w:rPr>
        <w:t xml:space="preserve">Möchten Sie wissen, welche Projekte in Ihrer Region durchgeführt werden? </w:t>
      </w:r>
    </w:p>
    <w:p w14:paraId="73F3EAAB" w14:textId="77777777" w:rsidR="00527479" w:rsidRDefault="00527479" w:rsidP="009B5B7D">
      <w:pPr>
        <w:spacing w:line="276" w:lineRule="auto"/>
        <w:rPr>
          <w:rFonts w:cs="Arial"/>
          <w:bCs/>
          <w:lang w:val="de-CH"/>
        </w:rPr>
      </w:pPr>
    </w:p>
    <w:p w14:paraId="224075B8" w14:textId="473FC1A0" w:rsidR="009B5B7D" w:rsidRPr="009A4B47" w:rsidRDefault="009B5B7D" w:rsidP="009B5B7D">
      <w:pPr>
        <w:spacing w:line="276" w:lineRule="auto"/>
        <w:rPr>
          <w:rFonts w:cs="Arial"/>
          <w:bCs/>
        </w:rPr>
      </w:pPr>
      <w:r w:rsidRPr="00A738C1">
        <w:rPr>
          <w:rFonts w:cs="Arial"/>
          <w:bCs/>
          <w:lang w:val="de-CH"/>
        </w:rPr>
        <w:t>Kontaktieren Sie bitte:</w:t>
      </w:r>
      <w:r>
        <w:rPr>
          <w:rFonts w:cs="Arial"/>
          <w:bCs/>
          <w:lang w:val="de-CH"/>
        </w:rPr>
        <w:t xml:space="preserve"> </w:t>
      </w:r>
      <w:r>
        <w:rPr>
          <w:rFonts w:cs="Arial"/>
          <w:bCs/>
          <w:lang w:val="de-CH"/>
        </w:rPr>
        <w:br/>
      </w:r>
      <w:r w:rsidRPr="00B63395">
        <w:rPr>
          <w:rFonts w:cs="Arial"/>
          <w:bCs/>
          <w:lang w:val="de-CH"/>
        </w:rPr>
        <w:t xml:space="preserve">Stefan Bachmann, Medienverantwortlicher </w:t>
      </w:r>
      <w:proofErr w:type="spellStart"/>
      <w:r w:rsidRPr="00B63395">
        <w:rPr>
          <w:rFonts w:cs="Arial"/>
          <w:bCs/>
          <w:lang w:val="de-CH"/>
        </w:rPr>
        <w:t>BirdLife</w:t>
      </w:r>
      <w:proofErr w:type="spellEnd"/>
      <w:r w:rsidRPr="00B63395">
        <w:rPr>
          <w:rFonts w:cs="Arial"/>
          <w:bCs/>
          <w:lang w:val="de-CH"/>
        </w:rPr>
        <w:t xml:space="preserve"> Schweiz, Tel. 044 457 70 23, </w:t>
      </w:r>
      <w:r>
        <w:rPr>
          <w:rFonts w:cs="Arial"/>
          <w:bCs/>
          <w:lang w:val="de-CH"/>
        </w:rPr>
        <w:t xml:space="preserve">M 078 740 50 51, </w:t>
      </w:r>
      <w:r w:rsidRPr="00B63395">
        <w:rPr>
          <w:rFonts w:cs="Arial"/>
          <w:bCs/>
          <w:lang w:val="de-CH"/>
        </w:rPr>
        <w:t>stefan.bachmann@birdlife.ch</w:t>
      </w:r>
    </w:p>
    <w:p w14:paraId="6E064527" w14:textId="1D73DDEE" w:rsidR="0033691D" w:rsidRDefault="0033691D" w:rsidP="009B5B7D">
      <w:pPr>
        <w:spacing w:line="276" w:lineRule="auto"/>
        <w:rPr>
          <w:rFonts w:cs="Arial"/>
          <w:b/>
        </w:rPr>
      </w:pPr>
    </w:p>
    <w:p w14:paraId="0115C703" w14:textId="7B616F84" w:rsidR="00527479" w:rsidRDefault="00527479" w:rsidP="009B5B7D">
      <w:pPr>
        <w:spacing w:line="276" w:lineRule="auto"/>
        <w:rPr>
          <w:rFonts w:cs="Arial"/>
          <w:b/>
        </w:rPr>
      </w:pPr>
    </w:p>
    <w:p w14:paraId="64000AF8" w14:textId="77777777" w:rsidR="00527479" w:rsidRDefault="00527479" w:rsidP="009B5B7D">
      <w:pPr>
        <w:spacing w:line="276" w:lineRule="auto"/>
        <w:rPr>
          <w:rFonts w:cs="Arial"/>
          <w:b/>
        </w:rPr>
      </w:pPr>
    </w:p>
    <w:p w14:paraId="216B208A" w14:textId="77777777" w:rsidR="00527479" w:rsidRPr="00B63395" w:rsidRDefault="00527479" w:rsidP="00527479">
      <w:pPr>
        <w:spacing w:line="276" w:lineRule="auto"/>
        <w:rPr>
          <w:rFonts w:cs="Arial"/>
          <w:bCs/>
          <w:lang w:val="de-CH"/>
        </w:rPr>
      </w:pPr>
    </w:p>
    <w:p w14:paraId="25CC06C8" w14:textId="77777777" w:rsidR="00527479" w:rsidRPr="00527479" w:rsidRDefault="00527479" w:rsidP="00527479">
      <w:pPr>
        <w:pBdr>
          <w:top w:val="single" w:sz="4" w:space="1" w:color="auto"/>
          <w:left w:val="single" w:sz="4" w:space="4" w:color="auto"/>
          <w:bottom w:val="single" w:sz="4" w:space="1" w:color="auto"/>
          <w:right w:val="single" w:sz="4" w:space="4" w:color="auto"/>
        </w:pBdr>
        <w:spacing w:line="276" w:lineRule="auto"/>
        <w:rPr>
          <w:rFonts w:cs="Arial"/>
          <w:b/>
          <w:bCs/>
          <w:sz w:val="20"/>
          <w:szCs w:val="20"/>
        </w:rPr>
      </w:pPr>
      <w:proofErr w:type="spellStart"/>
      <w:r w:rsidRPr="00527479">
        <w:rPr>
          <w:rFonts w:cs="Arial"/>
          <w:b/>
          <w:bCs/>
          <w:sz w:val="20"/>
          <w:szCs w:val="20"/>
        </w:rPr>
        <w:t>BirdLife</w:t>
      </w:r>
      <w:proofErr w:type="spellEnd"/>
      <w:r w:rsidRPr="00527479">
        <w:rPr>
          <w:rFonts w:cs="Arial"/>
          <w:b/>
          <w:bCs/>
          <w:sz w:val="20"/>
          <w:szCs w:val="20"/>
        </w:rPr>
        <w:t xml:space="preserve"> Schweiz: gemeinsam für die Biodiversität – lokal bis weltweit</w:t>
      </w:r>
    </w:p>
    <w:p w14:paraId="1F2CE66C" w14:textId="77777777" w:rsidR="00527479" w:rsidRPr="00527479" w:rsidRDefault="00527479" w:rsidP="00527479">
      <w:pPr>
        <w:pBdr>
          <w:top w:val="single" w:sz="4" w:space="1" w:color="auto"/>
          <w:left w:val="single" w:sz="4" w:space="4" w:color="auto"/>
          <w:bottom w:val="single" w:sz="4" w:space="1" w:color="auto"/>
          <w:right w:val="single" w:sz="4" w:space="4" w:color="auto"/>
        </w:pBdr>
        <w:spacing w:line="276" w:lineRule="auto"/>
        <w:rPr>
          <w:rFonts w:cs="Arial"/>
          <w:b/>
          <w:bCs/>
          <w:sz w:val="20"/>
          <w:szCs w:val="20"/>
        </w:rPr>
      </w:pPr>
    </w:p>
    <w:p w14:paraId="189086D1" w14:textId="77777777" w:rsidR="00527479" w:rsidRPr="00527479" w:rsidRDefault="00527479" w:rsidP="00527479">
      <w:pPr>
        <w:pBdr>
          <w:top w:val="single" w:sz="4" w:space="1" w:color="auto"/>
          <w:left w:val="single" w:sz="4" w:space="4" w:color="auto"/>
          <w:bottom w:val="single" w:sz="4" w:space="1" w:color="auto"/>
          <w:right w:val="single" w:sz="4" w:space="4" w:color="auto"/>
        </w:pBdr>
        <w:spacing w:line="276" w:lineRule="auto"/>
        <w:rPr>
          <w:rFonts w:cs="Arial"/>
          <w:sz w:val="20"/>
          <w:szCs w:val="20"/>
        </w:rPr>
      </w:pPr>
      <w:proofErr w:type="spellStart"/>
      <w:r w:rsidRPr="00527479">
        <w:rPr>
          <w:rFonts w:cs="Arial"/>
          <w:sz w:val="20"/>
          <w:szCs w:val="20"/>
        </w:rPr>
        <w:t>BirdLife</w:t>
      </w:r>
      <w:proofErr w:type="spellEnd"/>
      <w:r w:rsidRPr="00527479">
        <w:rPr>
          <w:rFonts w:cs="Arial"/>
          <w:sz w:val="20"/>
          <w:szCs w:val="20"/>
        </w:rPr>
        <w:t xml:space="preserve"> Schweiz engagiert sich mit Herzblut für die Natur. Mit 68'000 Mitgliedern, 450 lokalen Sektionen und Kantonalverbänden sowie weltweiten </w:t>
      </w:r>
      <w:proofErr w:type="spellStart"/>
      <w:r w:rsidRPr="00527479">
        <w:rPr>
          <w:rFonts w:cs="Arial"/>
          <w:sz w:val="20"/>
          <w:szCs w:val="20"/>
        </w:rPr>
        <w:t>BirdLife</w:t>
      </w:r>
      <w:proofErr w:type="spellEnd"/>
      <w:r w:rsidRPr="00527479">
        <w:rPr>
          <w:rFonts w:cs="Arial"/>
          <w:sz w:val="20"/>
          <w:szCs w:val="20"/>
        </w:rPr>
        <w:t xml:space="preserve">-Partnern ist </w:t>
      </w:r>
      <w:proofErr w:type="spellStart"/>
      <w:r w:rsidRPr="00527479">
        <w:rPr>
          <w:rFonts w:cs="Arial"/>
          <w:sz w:val="20"/>
          <w:szCs w:val="20"/>
        </w:rPr>
        <w:t>BirdLife</w:t>
      </w:r>
      <w:proofErr w:type="spellEnd"/>
      <w:r w:rsidRPr="00527479">
        <w:rPr>
          <w:rFonts w:cs="Arial"/>
          <w:sz w:val="20"/>
          <w:szCs w:val="20"/>
        </w:rPr>
        <w:t xml:space="preserve"> Schweiz Teil des weltweit </w:t>
      </w:r>
      <w:proofErr w:type="spellStart"/>
      <w:r w:rsidRPr="00527479">
        <w:rPr>
          <w:rFonts w:cs="Arial"/>
          <w:sz w:val="20"/>
          <w:szCs w:val="20"/>
        </w:rPr>
        <w:t>grössten</w:t>
      </w:r>
      <w:proofErr w:type="spellEnd"/>
      <w:r w:rsidRPr="00527479">
        <w:rPr>
          <w:rFonts w:cs="Arial"/>
          <w:sz w:val="20"/>
          <w:szCs w:val="20"/>
        </w:rPr>
        <w:t xml:space="preserve"> Naturschutz-Netzwerks, </w:t>
      </w:r>
      <w:proofErr w:type="spellStart"/>
      <w:r w:rsidRPr="00527479">
        <w:rPr>
          <w:rFonts w:cs="Arial"/>
          <w:sz w:val="20"/>
          <w:szCs w:val="20"/>
        </w:rPr>
        <w:t>BirdLife</w:t>
      </w:r>
      <w:proofErr w:type="spellEnd"/>
      <w:r w:rsidRPr="00527479">
        <w:rPr>
          <w:rFonts w:cs="Arial"/>
          <w:sz w:val="20"/>
          <w:szCs w:val="20"/>
        </w:rPr>
        <w:t xml:space="preserve"> International – in der Gemeinde verwurzelt, weltweit wirksam. Gemeinsam mit unseren Mitgliedern setzen wir uns für die Biodiversität ein. Wir führen zahlreiche Schutzprojekte für gefährdete Arten und ihre Lebensräume durch, vom Steinkauz über den Eisvogel bis zur Ökologischen Infrastruktur. Mit den </w:t>
      </w:r>
      <w:proofErr w:type="spellStart"/>
      <w:r w:rsidRPr="00527479">
        <w:rPr>
          <w:rFonts w:cs="Arial"/>
          <w:sz w:val="20"/>
          <w:szCs w:val="20"/>
        </w:rPr>
        <w:t>BirdLife</w:t>
      </w:r>
      <w:proofErr w:type="spellEnd"/>
      <w:r w:rsidRPr="00527479">
        <w:rPr>
          <w:rFonts w:cs="Arial"/>
          <w:sz w:val="20"/>
          <w:szCs w:val="20"/>
        </w:rPr>
        <w:t xml:space="preserve">-Naturzentren, der Zeitschrift Ornis und vielfältigen </w:t>
      </w:r>
      <w:proofErr w:type="spellStart"/>
      <w:r w:rsidRPr="00527479">
        <w:rPr>
          <w:rFonts w:cs="Arial"/>
          <w:sz w:val="20"/>
          <w:szCs w:val="20"/>
        </w:rPr>
        <w:t>BirdLife</w:t>
      </w:r>
      <w:proofErr w:type="spellEnd"/>
      <w:r w:rsidRPr="00527479">
        <w:rPr>
          <w:rFonts w:cs="Arial"/>
          <w:sz w:val="20"/>
          <w:szCs w:val="20"/>
        </w:rPr>
        <w:t xml:space="preserve">-Kursen machen wir die Natur hautnah erlebbar und motivieren zu ihrem Schutz. Gemeinsam mit Ihnen? Erfahren Sie mehr und werden Sie Teil des </w:t>
      </w:r>
      <w:proofErr w:type="spellStart"/>
      <w:r w:rsidRPr="00527479">
        <w:rPr>
          <w:rFonts w:cs="Arial"/>
          <w:sz w:val="20"/>
          <w:szCs w:val="20"/>
        </w:rPr>
        <w:t>BirdLife</w:t>
      </w:r>
      <w:proofErr w:type="spellEnd"/>
      <w:r w:rsidRPr="00527479">
        <w:rPr>
          <w:rFonts w:cs="Arial"/>
          <w:sz w:val="20"/>
          <w:szCs w:val="20"/>
        </w:rPr>
        <w:t>-Netzwerks: www.birdlife.ch</w:t>
      </w:r>
    </w:p>
    <w:p w14:paraId="7B90C1A2" w14:textId="77777777" w:rsidR="00527479" w:rsidRDefault="00527479" w:rsidP="00527479">
      <w:pPr>
        <w:spacing w:line="276" w:lineRule="auto"/>
        <w:rPr>
          <w:rFonts w:cs="Arial"/>
          <w:b/>
          <w:lang w:val="de-CH"/>
        </w:rPr>
      </w:pPr>
    </w:p>
    <w:p w14:paraId="46DCD884" w14:textId="77777777" w:rsidR="00527479" w:rsidRPr="009B5B7D" w:rsidRDefault="00527479" w:rsidP="009B5B7D">
      <w:pPr>
        <w:spacing w:line="276" w:lineRule="auto"/>
        <w:rPr>
          <w:rFonts w:cs="Arial"/>
          <w:b/>
        </w:rPr>
      </w:pPr>
    </w:p>
    <w:sectPr w:rsidR="00527479" w:rsidRPr="009B5B7D" w:rsidSect="00C64D94">
      <w:headerReference w:type="even" r:id="rId9"/>
      <w:headerReference w:type="default" r:id="rId10"/>
      <w:footerReference w:type="even" r:id="rId11"/>
      <w:footerReference w:type="default" r:id="rId12"/>
      <w:headerReference w:type="first" r:id="rId13"/>
      <w:footerReference w:type="first" r:id="rId14"/>
      <w:pgSz w:w="11900" w:h="16840"/>
      <w:pgMar w:top="1757"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40EB6" w14:textId="77777777" w:rsidR="002B3CF4" w:rsidRDefault="002B3CF4" w:rsidP="00890EBE">
      <w:r>
        <w:separator/>
      </w:r>
    </w:p>
  </w:endnote>
  <w:endnote w:type="continuationSeparator" w:id="0">
    <w:p w14:paraId="4344A154" w14:textId="77777777" w:rsidR="002B3CF4" w:rsidRDefault="002B3CF4"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ntax LT">
    <w:altName w:val="﷽﷽﷽﷽﷽﷽﷽﷽T"/>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ntax">
    <w:altName w:val="Times New Roman"/>
    <w:panose1 w:val="020B0604020202020204"/>
    <w:charset w:val="00"/>
    <w:family w:val="auto"/>
    <w:notTrueType/>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C4CE" w14:textId="77777777" w:rsidR="00C64D94" w:rsidRDefault="00C64D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9FE16" w14:textId="77777777" w:rsidR="00C64D94" w:rsidRDefault="00C64D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E3DE4" w14:textId="77777777" w:rsidR="00464CFB" w:rsidRDefault="00464CFB">
    <w:pPr>
      <w:pStyle w:val="Fuzeile"/>
    </w:pPr>
    <w:r>
      <w:rPr>
        <w:noProof/>
        <w:lang w:eastAsia="de-DE"/>
      </w:rPr>
      <w:drawing>
        <wp:inline distT="0" distB="0" distL="0" distR="0" wp14:anchorId="2267F81B" wp14:editId="09A5F51C">
          <wp:extent cx="5752800" cy="356368"/>
          <wp:effectExtent l="0" t="0" r="635"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5752800" cy="3563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CA876" w14:textId="77777777" w:rsidR="002B3CF4" w:rsidRDefault="002B3CF4" w:rsidP="00890EBE">
      <w:r>
        <w:separator/>
      </w:r>
    </w:p>
  </w:footnote>
  <w:footnote w:type="continuationSeparator" w:id="0">
    <w:p w14:paraId="6DA54581" w14:textId="77777777" w:rsidR="002B3CF4" w:rsidRDefault="002B3CF4"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8450" w14:textId="77777777" w:rsidR="00C64D94" w:rsidRDefault="00C64D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81B3" w14:textId="77777777" w:rsidR="00464CFB" w:rsidRDefault="00464CFB">
    <w:pPr>
      <w:pStyle w:val="Kopfzeile"/>
      <w:rPr>
        <w:sz w:val="18"/>
        <w:szCs w:val="18"/>
      </w:rPr>
    </w:pPr>
  </w:p>
  <w:p w14:paraId="2E518812" w14:textId="77777777" w:rsidR="00464CFB" w:rsidRPr="00F35303" w:rsidRDefault="00464CFB">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1DB37" w14:textId="77777777" w:rsidR="00464CFB" w:rsidRDefault="00464CFB" w:rsidP="00F35303">
    <w:pPr>
      <w:pStyle w:val="Kopfzeile"/>
      <w:ind w:left="-70"/>
    </w:pPr>
    <w:r>
      <w:rPr>
        <w:noProof/>
        <w:lang w:eastAsia="de-DE"/>
      </w:rPr>
      <w:drawing>
        <wp:inline distT="0" distB="0" distL="0" distR="0" wp14:anchorId="4177BAD3" wp14:editId="2946F66A">
          <wp:extent cx="5225837" cy="943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225837" cy="943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0AFD"/>
    <w:multiLevelType w:val="multilevel"/>
    <w:tmpl w:val="576C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B404E"/>
    <w:multiLevelType w:val="hybridMultilevel"/>
    <w:tmpl w:val="5ACE293E"/>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5263EAC"/>
    <w:multiLevelType w:val="hybridMultilevel"/>
    <w:tmpl w:val="3D7872C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1D"/>
    <w:rsid w:val="00005ADD"/>
    <w:rsid w:val="000219D2"/>
    <w:rsid w:val="0005287E"/>
    <w:rsid w:val="00064243"/>
    <w:rsid w:val="000A2D4D"/>
    <w:rsid w:val="000D034C"/>
    <w:rsid w:val="000E583F"/>
    <w:rsid w:val="001046AE"/>
    <w:rsid w:val="0013697E"/>
    <w:rsid w:val="001476CF"/>
    <w:rsid w:val="0018182F"/>
    <w:rsid w:val="001A57DC"/>
    <w:rsid w:val="001B19FB"/>
    <w:rsid w:val="001C5055"/>
    <w:rsid w:val="00214C02"/>
    <w:rsid w:val="00220361"/>
    <w:rsid w:val="0028562B"/>
    <w:rsid w:val="002B3CF4"/>
    <w:rsid w:val="002B5AD0"/>
    <w:rsid w:val="002D72AF"/>
    <w:rsid w:val="002E2C61"/>
    <w:rsid w:val="002E2F51"/>
    <w:rsid w:val="002F133E"/>
    <w:rsid w:val="003064DF"/>
    <w:rsid w:val="0033691D"/>
    <w:rsid w:val="00343989"/>
    <w:rsid w:val="003848E9"/>
    <w:rsid w:val="003A34EB"/>
    <w:rsid w:val="003B2C42"/>
    <w:rsid w:val="003C08E4"/>
    <w:rsid w:val="00464CFB"/>
    <w:rsid w:val="00475D83"/>
    <w:rsid w:val="00502CBF"/>
    <w:rsid w:val="00514D93"/>
    <w:rsid w:val="00515375"/>
    <w:rsid w:val="00527479"/>
    <w:rsid w:val="00561502"/>
    <w:rsid w:val="005802A0"/>
    <w:rsid w:val="00584D19"/>
    <w:rsid w:val="00592A9D"/>
    <w:rsid w:val="005977A5"/>
    <w:rsid w:val="006237B6"/>
    <w:rsid w:val="006704CE"/>
    <w:rsid w:val="006718FA"/>
    <w:rsid w:val="00672B0E"/>
    <w:rsid w:val="006903F7"/>
    <w:rsid w:val="006A03F1"/>
    <w:rsid w:val="006E465C"/>
    <w:rsid w:val="006F37C5"/>
    <w:rsid w:val="00714391"/>
    <w:rsid w:val="00724B27"/>
    <w:rsid w:val="0074420B"/>
    <w:rsid w:val="00782715"/>
    <w:rsid w:val="008148BB"/>
    <w:rsid w:val="00864EF2"/>
    <w:rsid w:val="00890EBE"/>
    <w:rsid w:val="008C2989"/>
    <w:rsid w:val="008D1682"/>
    <w:rsid w:val="008E3DE0"/>
    <w:rsid w:val="008E4F0A"/>
    <w:rsid w:val="008F5908"/>
    <w:rsid w:val="009114AE"/>
    <w:rsid w:val="00922C88"/>
    <w:rsid w:val="009752B0"/>
    <w:rsid w:val="00977524"/>
    <w:rsid w:val="009A4B47"/>
    <w:rsid w:val="009B1EC0"/>
    <w:rsid w:val="009B5B7D"/>
    <w:rsid w:val="00A22CE9"/>
    <w:rsid w:val="00A30E5B"/>
    <w:rsid w:val="00A75B94"/>
    <w:rsid w:val="00A75C30"/>
    <w:rsid w:val="00AE2896"/>
    <w:rsid w:val="00AF6DAE"/>
    <w:rsid w:val="00B0535A"/>
    <w:rsid w:val="00B50DE1"/>
    <w:rsid w:val="00B63395"/>
    <w:rsid w:val="00B64236"/>
    <w:rsid w:val="00B8392D"/>
    <w:rsid w:val="00BC3463"/>
    <w:rsid w:val="00BE2EB9"/>
    <w:rsid w:val="00BE300E"/>
    <w:rsid w:val="00BE37AF"/>
    <w:rsid w:val="00BE7265"/>
    <w:rsid w:val="00BF3B27"/>
    <w:rsid w:val="00C05ABD"/>
    <w:rsid w:val="00C14A55"/>
    <w:rsid w:val="00C23DAC"/>
    <w:rsid w:val="00C378B8"/>
    <w:rsid w:val="00C64D94"/>
    <w:rsid w:val="00C6624F"/>
    <w:rsid w:val="00CA3089"/>
    <w:rsid w:val="00CD6571"/>
    <w:rsid w:val="00CF5503"/>
    <w:rsid w:val="00D02C72"/>
    <w:rsid w:val="00D67805"/>
    <w:rsid w:val="00D72467"/>
    <w:rsid w:val="00D744AA"/>
    <w:rsid w:val="00DC1C85"/>
    <w:rsid w:val="00DE2AB6"/>
    <w:rsid w:val="00E3142B"/>
    <w:rsid w:val="00E73853"/>
    <w:rsid w:val="00E92567"/>
    <w:rsid w:val="00EC1230"/>
    <w:rsid w:val="00F0000F"/>
    <w:rsid w:val="00F16D29"/>
    <w:rsid w:val="00F35303"/>
    <w:rsid w:val="00F60E1B"/>
    <w:rsid w:val="00F7431A"/>
    <w:rsid w:val="00F845A2"/>
    <w:rsid w:val="00F8568A"/>
    <w:rsid w:val="00FC572B"/>
    <w:rsid w:val="00FF438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6EB1AAC"/>
  <w14:defaultImageDpi w14:val="300"/>
  <w15:docId w15:val="{074901A1-0A82-834A-B1AF-E6C72B71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691D"/>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Hyperlink">
    <w:name w:val="Hyperlink"/>
    <w:basedOn w:val="Absatz-Standardschriftart"/>
    <w:uiPriority w:val="99"/>
    <w:unhideWhenUsed/>
    <w:rsid w:val="0033691D"/>
    <w:rPr>
      <w:color w:val="0000FF" w:themeColor="hyperlink"/>
      <w:u w:val="single"/>
    </w:rPr>
  </w:style>
  <w:style w:type="paragraph" w:styleId="Listenabsatz">
    <w:name w:val="List Paragraph"/>
    <w:basedOn w:val="Standard"/>
    <w:uiPriority w:val="34"/>
    <w:qFormat/>
    <w:rsid w:val="008F5908"/>
    <w:pPr>
      <w:tabs>
        <w:tab w:val="left" w:pos="5670"/>
        <w:tab w:val="left" w:pos="5954"/>
      </w:tabs>
      <w:ind w:left="720"/>
      <w:contextualSpacing/>
    </w:pPr>
    <w:rPr>
      <w:rFonts w:ascii="Syntax LT" w:hAnsi="Syntax LT"/>
      <w:bCs/>
      <w:lang w:val="de-CH"/>
    </w:rPr>
  </w:style>
  <w:style w:type="character" w:styleId="BesuchterLink">
    <w:name w:val="FollowedHyperlink"/>
    <w:basedOn w:val="Absatz-Standardschriftart"/>
    <w:uiPriority w:val="99"/>
    <w:semiHidden/>
    <w:unhideWhenUsed/>
    <w:rsid w:val="00F0000F"/>
    <w:rPr>
      <w:color w:val="800080" w:themeColor="followedHyperlink"/>
      <w:u w:val="single"/>
    </w:rPr>
  </w:style>
  <w:style w:type="paragraph" w:styleId="berarbeitung">
    <w:name w:val="Revision"/>
    <w:hidden/>
    <w:uiPriority w:val="99"/>
    <w:semiHidden/>
    <w:rsid w:val="002E2F51"/>
    <w:rPr>
      <w:rFonts w:ascii="Arial" w:hAnsi="Arial"/>
      <w:sz w:val="22"/>
      <w:szCs w:val="24"/>
      <w:lang w:val="de-DE" w:eastAsia="ja-JP"/>
    </w:rPr>
  </w:style>
  <w:style w:type="character" w:styleId="NichtaufgelsteErwhnung">
    <w:name w:val="Unresolved Mention"/>
    <w:basedOn w:val="Absatz-Standardschriftart"/>
    <w:uiPriority w:val="99"/>
    <w:semiHidden/>
    <w:unhideWhenUsed/>
    <w:rsid w:val="00C6624F"/>
    <w:rPr>
      <w:color w:val="605E5C"/>
      <w:shd w:val="clear" w:color="auto" w:fill="E1DFDD"/>
    </w:rPr>
  </w:style>
  <w:style w:type="character" w:styleId="Fett">
    <w:name w:val="Strong"/>
    <w:basedOn w:val="Absatz-Standardschriftart"/>
    <w:uiPriority w:val="22"/>
    <w:qFormat/>
    <w:rsid w:val="009B5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853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ch/de/content/gemeinsam-fuer-die-biodiversitaet-birdlife-schweiz-wird-100-jaehri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irdlife.ch/de/content/jubilaeumsprojekt-100-naturjuwel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BirdLife/Briefpapier/Briefvorlage_BirdLife_2021_D_DFI.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Briefvorlage_BirdLife_2021_D_DFI.dotx</Template>
  <TotalTime>0</TotalTime>
  <Pages>2</Pages>
  <Words>386</Words>
  <Characters>2726</Characters>
  <Application>Microsoft Office Word</Application>
  <DocSecurity>0</DocSecurity>
  <Lines>22</Lines>
  <Paragraphs>6</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3106</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7</cp:revision>
  <cp:lastPrinted>2021-10-05T16:07:00Z</cp:lastPrinted>
  <dcterms:created xsi:type="dcterms:W3CDTF">2022-03-01T10:36:00Z</dcterms:created>
  <dcterms:modified xsi:type="dcterms:W3CDTF">2022-03-05T10:04:00Z</dcterms:modified>
</cp:coreProperties>
</file>