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574BE" w14:textId="77777777" w:rsidR="008D3DF0" w:rsidRPr="00615E58" w:rsidRDefault="008D3DF0" w:rsidP="008D3DF0">
      <w:pPr>
        <w:rPr>
          <w:lang w:val="de-CH"/>
        </w:rPr>
      </w:pPr>
    </w:p>
    <w:p w14:paraId="585C89BE" w14:textId="77777777" w:rsidR="008D3DF0" w:rsidRPr="00615E58" w:rsidRDefault="008D3DF0" w:rsidP="008D3DF0">
      <w:pPr>
        <w:rPr>
          <w:b/>
          <w:i/>
          <w:lang w:val="de-CH"/>
        </w:rPr>
      </w:pPr>
    </w:p>
    <w:p w14:paraId="711D2D5D" w14:textId="77777777" w:rsidR="008D3DF0" w:rsidRPr="00615E58" w:rsidRDefault="008D3DF0" w:rsidP="008D3DF0">
      <w:pPr>
        <w:rPr>
          <w:b/>
          <w:i/>
          <w:lang w:val="de-CH"/>
        </w:rPr>
      </w:pPr>
    </w:p>
    <w:p w14:paraId="076245D8" w14:textId="77777777" w:rsidR="008D3DF0" w:rsidRDefault="008D3DF0" w:rsidP="008D3DF0">
      <w:pPr>
        <w:rPr>
          <w:b/>
          <w:i/>
          <w:sz w:val="24"/>
          <w:lang w:val="de-CH"/>
        </w:rPr>
      </w:pPr>
      <w:r w:rsidRPr="008D3DF0">
        <w:rPr>
          <w:b/>
          <w:i/>
          <w:sz w:val="24"/>
          <w:lang w:val="de-CH"/>
        </w:rPr>
        <w:t>Medienmitteilung von BirdLife Schweiz vom 24. Januar 2017</w:t>
      </w:r>
    </w:p>
    <w:p w14:paraId="50EEC149" w14:textId="77777777" w:rsidR="00C6210B" w:rsidRDefault="00C6210B" w:rsidP="008D3DF0">
      <w:pPr>
        <w:rPr>
          <w:b/>
          <w:i/>
          <w:sz w:val="24"/>
          <w:lang w:val="de-CH"/>
        </w:rPr>
      </w:pPr>
    </w:p>
    <w:p w14:paraId="2C6691EB" w14:textId="04BF167B" w:rsidR="008D3DF0" w:rsidRPr="00615E58" w:rsidRDefault="00FC19C7" w:rsidP="008D3DF0">
      <w:pPr>
        <w:rPr>
          <w:b/>
          <w:sz w:val="36"/>
          <w:szCs w:val="36"/>
          <w:lang w:val="de-CH"/>
        </w:rPr>
      </w:pPr>
      <w:r>
        <w:rPr>
          <w:b/>
          <w:sz w:val="36"/>
          <w:szCs w:val="36"/>
          <w:lang w:val="de-CH"/>
        </w:rPr>
        <w:t>D</w:t>
      </w:r>
      <w:r w:rsidRPr="00615E58">
        <w:rPr>
          <w:b/>
          <w:sz w:val="36"/>
          <w:szCs w:val="36"/>
          <w:lang w:val="de-CH"/>
        </w:rPr>
        <w:t xml:space="preserve">ie Wasseramsel ist </w:t>
      </w:r>
      <w:r>
        <w:rPr>
          <w:b/>
          <w:sz w:val="36"/>
          <w:szCs w:val="36"/>
          <w:lang w:val="de-CH"/>
        </w:rPr>
        <w:t xml:space="preserve">der </w:t>
      </w:r>
      <w:r w:rsidR="008D3DF0" w:rsidRPr="00615E58">
        <w:rPr>
          <w:b/>
          <w:sz w:val="36"/>
          <w:szCs w:val="36"/>
          <w:lang w:val="de-CH"/>
        </w:rPr>
        <w:t xml:space="preserve">Vogel des Jahres 2017 </w:t>
      </w:r>
    </w:p>
    <w:p w14:paraId="75F8AAF4" w14:textId="77777777" w:rsidR="008D3DF0" w:rsidRPr="00615E58" w:rsidRDefault="008D3DF0" w:rsidP="008D3DF0">
      <w:pPr>
        <w:rPr>
          <w:b/>
          <w:sz w:val="36"/>
          <w:szCs w:val="36"/>
          <w:lang w:val="de-CH"/>
        </w:rPr>
      </w:pPr>
    </w:p>
    <w:p w14:paraId="5FC33EE9" w14:textId="3152B4B5" w:rsidR="008D3DF0" w:rsidRPr="00615E58" w:rsidRDefault="008D3DF0" w:rsidP="008D3DF0">
      <w:pPr>
        <w:rPr>
          <w:b/>
          <w:lang w:val="de-CH"/>
        </w:rPr>
      </w:pPr>
      <w:r w:rsidRPr="00615E58">
        <w:rPr>
          <w:b/>
          <w:lang w:val="de-CH"/>
        </w:rPr>
        <w:t xml:space="preserve">Die Wasseramsel wurde von BirdLife Schweiz zum </w:t>
      </w:r>
      <w:r>
        <w:rPr>
          <w:b/>
          <w:lang w:val="de-CH"/>
        </w:rPr>
        <w:t>„</w:t>
      </w:r>
      <w:r w:rsidRPr="00615E58">
        <w:rPr>
          <w:b/>
          <w:lang w:val="de-CH"/>
        </w:rPr>
        <w:t>Vogel des Jahres 2017</w:t>
      </w:r>
      <w:r>
        <w:rPr>
          <w:b/>
          <w:lang w:val="de-CH"/>
        </w:rPr>
        <w:t>“</w:t>
      </w:r>
      <w:r w:rsidRPr="00615E58">
        <w:rPr>
          <w:b/>
          <w:lang w:val="de-CH"/>
        </w:rPr>
        <w:t xml:space="preserve"> gekürt.</w:t>
      </w:r>
      <w:r>
        <w:rPr>
          <w:b/>
          <w:lang w:val="de-CH"/>
        </w:rPr>
        <w:t xml:space="preserve"> Sie ist der einzige Singvogel, der schwimmen und tauchen kann </w:t>
      </w:r>
      <w:r w:rsidR="00EA31EA">
        <w:rPr>
          <w:b/>
          <w:lang w:val="de-CH"/>
        </w:rPr>
        <w:t xml:space="preserve">und </w:t>
      </w:r>
      <w:r w:rsidR="00761514">
        <w:rPr>
          <w:b/>
          <w:lang w:val="de-CH"/>
        </w:rPr>
        <w:t xml:space="preserve">scheut sich nicht, mitten durch einen Wasserfall zu fliegen. Ihr Lebensraum sind rasch fliessende, </w:t>
      </w:r>
      <w:proofErr w:type="spellStart"/>
      <w:r w:rsidR="00761514">
        <w:rPr>
          <w:b/>
          <w:lang w:val="de-CH"/>
        </w:rPr>
        <w:t>unverbaute</w:t>
      </w:r>
      <w:proofErr w:type="spellEnd"/>
      <w:r w:rsidR="00761514">
        <w:rPr>
          <w:b/>
          <w:lang w:val="de-CH"/>
        </w:rPr>
        <w:t xml:space="preserve"> Bäche und Flüsse mit störungsarmen </w:t>
      </w:r>
      <w:r w:rsidR="00E00EA5">
        <w:rPr>
          <w:b/>
          <w:lang w:val="de-CH"/>
        </w:rPr>
        <w:t>Abschnitten</w:t>
      </w:r>
      <w:r w:rsidR="00761514">
        <w:rPr>
          <w:b/>
          <w:lang w:val="de-CH"/>
        </w:rPr>
        <w:t xml:space="preserve">. </w:t>
      </w:r>
      <w:r w:rsidR="00E00EA5">
        <w:rPr>
          <w:b/>
          <w:lang w:val="de-CH"/>
        </w:rPr>
        <w:t>Sie</w:t>
      </w:r>
      <w:r>
        <w:rPr>
          <w:b/>
          <w:lang w:val="de-CH"/>
        </w:rPr>
        <w:t xml:space="preserve"> ist </w:t>
      </w:r>
      <w:r w:rsidR="00761514">
        <w:rPr>
          <w:b/>
          <w:lang w:val="de-CH"/>
        </w:rPr>
        <w:t xml:space="preserve">somit </w:t>
      </w:r>
      <w:r>
        <w:rPr>
          <w:b/>
          <w:lang w:val="de-CH"/>
        </w:rPr>
        <w:t xml:space="preserve">ein perfekter Botschafter für die </w:t>
      </w:r>
      <w:r w:rsidR="00933697">
        <w:rPr>
          <w:b/>
          <w:lang w:val="de-CH"/>
        </w:rPr>
        <w:t>aktuelle</w:t>
      </w:r>
      <w:r>
        <w:rPr>
          <w:b/>
          <w:lang w:val="de-CH"/>
        </w:rPr>
        <w:t xml:space="preserve"> BirdLife-Kampagne „</w:t>
      </w:r>
      <w:proofErr w:type="spellStart"/>
      <w:r>
        <w:rPr>
          <w:b/>
          <w:lang w:val="de-CH"/>
        </w:rPr>
        <w:t>Biodiversität</w:t>
      </w:r>
      <w:proofErr w:type="spellEnd"/>
      <w:r>
        <w:rPr>
          <w:b/>
          <w:lang w:val="de-CH"/>
        </w:rPr>
        <w:t xml:space="preserve"> im Siedlungsraum“, deren Schwerpunkt dieses Jahr die Gewässer sind.</w:t>
      </w:r>
    </w:p>
    <w:p w14:paraId="60515C9D" w14:textId="77777777" w:rsidR="008D3DF0" w:rsidRPr="00615E58" w:rsidRDefault="008D3DF0" w:rsidP="008D3DF0">
      <w:pPr>
        <w:rPr>
          <w:b/>
          <w:lang w:val="de-CH"/>
        </w:rPr>
      </w:pPr>
    </w:p>
    <w:p w14:paraId="2C5AE96C" w14:textId="7B95826A" w:rsidR="008D3DF0" w:rsidRDefault="008D3DF0" w:rsidP="008D3DF0">
      <w:pPr>
        <w:rPr>
          <w:lang w:val="de-CH"/>
        </w:rPr>
      </w:pPr>
      <w:r w:rsidRPr="003006DB">
        <w:rPr>
          <w:lang w:val="de-CH"/>
        </w:rPr>
        <w:t xml:space="preserve">Platsch! </w:t>
      </w:r>
      <w:r>
        <w:rPr>
          <w:lang w:val="de-CH"/>
        </w:rPr>
        <w:t xml:space="preserve">Eben stand der kleine braune Vogel mit dem weissen Latz noch auf einem Stein mitten im Fluss, nun hat er sich im Bruchteil einer Sekunde ins Wasser gestürzt und ist verschwunden. Unwillkürlich fragt man sich als Beobachter, was der Vogel wohl unter Wasser macht, und </w:t>
      </w:r>
      <w:r w:rsidR="00FE35CA">
        <w:rPr>
          <w:lang w:val="de-CH"/>
        </w:rPr>
        <w:t xml:space="preserve">wann und </w:t>
      </w:r>
      <w:r>
        <w:rPr>
          <w:lang w:val="de-CH"/>
        </w:rPr>
        <w:t xml:space="preserve">wo er wieder auftaucht. Eines ist jedoch klar: Es muss sich um die Wasseramsel handeln, den einzigen Singvogel, der gerne taucht. BirdLife Schweiz hat den spannenden Vogel zum „Vogel des Jahres 2017“ gekürt. </w:t>
      </w:r>
    </w:p>
    <w:p w14:paraId="36B9ADC6" w14:textId="77777777" w:rsidR="008D3DF0" w:rsidRDefault="008D3DF0" w:rsidP="008D3DF0">
      <w:pPr>
        <w:rPr>
          <w:lang w:val="de-CH"/>
        </w:rPr>
      </w:pPr>
    </w:p>
    <w:p w14:paraId="0C4C6118" w14:textId="77777777" w:rsidR="008D3DF0" w:rsidRPr="000C4501" w:rsidRDefault="008D3DF0" w:rsidP="008D3DF0">
      <w:pPr>
        <w:rPr>
          <w:b/>
          <w:lang w:val="de-CH"/>
        </w:rPr>
      </w:pPr>
      <w:r>
        <w:rPr>
          <w:b/>
          <w:lang w:val="de-CH"/>
        </w:rPr>
        <w:t>Ein amphibisches Leben</w:t>
      </w:r>
    </w:p>
    <w:p w14:paraId="6935993A" w14:textId="5308DBDE" w:rsidR="008D3DF0" w:rsidRDefault="008D3DF0" w:rsidP="008D3DF0">
      <w:pPr>
        <w:rPr>
          <w:lang w:val="de-CH"/>
        </w:rPr>
      </w:pPr>
      <w:r>
        <w:rPr>
          <w:lang w:val="de-CH"/>
        </w:rPr>
        <w:t>Ein Tauchgang</w:t>
      </w:r>
      <w:r w:rsidR="00380BE3">
        <w:rPr>
          <w:lang w:val="de-CH"/>
        </w:rPr>
        <w:t xml:space="preserve"> der Wasseramsel</w:t>
      </w:r>
      <w:r>
        <w:rPr>
          <w:lang w:val="de-CH"/>
        </w:rPr>
        <w:t xml:space="preserve"> dauert bis zu 15 Sekunden. </w:t>
      </w:r>
      <w:r w:rsidR="00FE35CA">
        <w:rPr>
          <w:lang w:val="de-CH"/>
        </w:rPr>
        <w:t>Dann</w:t>
      </w:r>
      <w:r w:rsidR="00380BE3">
        <w:rPr>
          <w:lang w:val="de-CH"/>
        </w:rPr>
        <w:t xml:space="preserve"> holt sie </w:t>
      </w:r>
      <w:r w:rsidR="00FE35CA">
        <w:rPr>
          <w:lang w:val="de-CH"/>
        </w:rPr>
        <w:t xml:space="preserve">kurz </w:t>
      </w:r>
      <w:r w:rsidR="00380BE3">
        <w:rPr>
          <w:lang w:val="de-CH"/>
        </w:rPr>
        <w:t xml:space="preserve">Luft und taucht rasch wieder unter. </w:t>
      </w:r>
      <w:r w:rsidR="00943187">
        <w:rPr>
          <w:lang w:val="de-CH"/>
        </w:rPr>
        <w:t>Der rund 18 cm grosse Vogel</w:t>
      </w:r>
      <w:r>
        <w:rPr>
          <w:lang w:val="de-CH"/>
        </w:rPr>
        <w:t xml:space="preserve"> ist perfekt an den Lebensraum Fliessgewässer angepasst. </w:t>
      </w:r>
      <w:r w:rsidR="00943187">
        <w:rPr>
          <w:lang w:val="de-CH"/>
        </w:rPr>
        <w:t>Seine</w:t>
      </w:r>
      <w:r>
        <w:rPr>
          <w:lang w:val="de-CH"/>
        </w:rPr>
        <w:t xml:space="preserve"> Nahrung besteht vorab aus wasserlebenden Insektenlarven </w:t>
      </w:r>
      <w:r w:rsidR="00380BE3">
        <w:rPr>
          <w:lang w:val="de-CH"/>
        </w:rPr>
        <w:t>wie Köcherfliegen- und Steinlarven</w:t>
      </w:r>
      <w:r>
        <w:rPr>
          <w:lang w:val="de-CH"/>
        </w:rPr>
        <w:t xml:space="preserve">. </w:t>
      </w:r>
      <w:r w:rsidR="00943187">
        <w:rPr>
          <w:lang w:val="de-CH"/>
        </w:rPr>
        <w:t>Das</w:t>
      </w:r>
      <w:r>
        <w:rPr>
          <w:lang w:val="de-CH"/>
        </w:rPr>
        <w:t xml:space="preserve"> Gefieder ist reich an </w:t>
      </w:r>
      <w:r w:rsidR="00380BE3">
        <w:rPr>
          <w:lang w:val="de-CH"/>
        </w:rPr>
        <w:t xml:space="preserve">pelzartigen </w:t>
      </w:r>
      <w:proofErr w:type="spellStart"/>
      <w:r>
        <w:rPr>
          <w:lang w:val="de-CH"/>
        </w:rPr>
        <w:t>Dunenfedern</w:t>
      </w:r>
      <w:proofErr w:type="spellEnd"/>
      <w:r>
        <w:rPr>
          <w:lang w:val="de-CH"/>
        </w:rPr>
        <w:t xml:space="preserve"> und extrem wasserdicht. Um letzteres zu erreichen, streicht der Vogel sein </w:t>
      </w:r>
      <w:r w:rsidR="00943187">
        <w:rPr>
          <w:lang w:val="de-CH"/>
        </w:rPr>
        <w:t>Federkleid</w:t>
      </w:r>
      <w:r>
        <w:rPr>
          <w:lang w:val="de-CH"/>
        </w:rPr>
        <w:t xml:space="preserve"> regelmässig mit dem Sekret der Bürzeldrüse ein. </w:t>
      </w:r>
      <w:r w:rsidR="000D6EC9">
        <w:rPr>
          <w:lang w:val="de-CH"/>
        </w:rPr>
        <w:t>Diese Drüse</w:t>
      </w:r>
      <w:r>
        <w:rPr>
          <w:lang w:val="de-CH"/>
        </w:rPr>
        <w:t xml:space="preserve"> befindet sich am Ende des Rückens und ist bei der Wasseramsel </w:t>
      </w:r>
      <w:r w:rsidR="00380BE3">
        <w:rPr>
          <w:lang w:val="de-CH"/>
        </w:rPr>
        <w:t>viel grösser als bei anderen Singvögeln</w:t>
      </w:r>
      <w:r>
        <w:rPr>
          <w:lang w:val="de-CH"/>
        </w:rPr>
        <w:t xml:space="preserve">. </w:t>
      </w:r>
    </w:p>
    <w:p w14:paraId="48443929" w14:textId="77777777" w:rsidR="008D3DF0" w:rsidRDefault="008D3DF0" w:rsidP="008D3DF0">
      <w:pPr>
        <w:rPr>
          <w:lang w:val="de-CH"/>
        </w:rPr>
      </w:pPr>
    </w:p>
    <w:p w14:paraId="7C51B3BB" w14:textId="0C1F729C" w:rsidR="008D3DF0" w:rsidRPr="003006DB" w:rsidRDefault="008D3DF0" w:rsidP="008D3DF0">
      <w:pPr>
        <w:rPr>
          <w:lang w:val="de-CH"/>
        </w:rPr>
      </w:pPr>
      <w:r>
        <w:rPr>
          <w:lang w:val="de-CH"/>
        </w:rPr>
        <w:t xml:space="preserve">Während des Tauchens schliesst die Wasseramsel Nase und Ohren mit einer schützenden Haut. </w:t>
      </w:r>
      <w:r w:rsidR="000D6EC9">
        <w:rPr>
          <w:lang w:val="de-CH"/>
        </w:rPr>
        <w:t>Ihre</w:t>
      </w:r>
      <w:r>
        <w:rPr>
          <w:lang w:val="de-CH"/>
        </w:rPr>
        <w:t xml:space="preserve"> Augen sind so gebaut, dass </w:t>
      </w:r>
      <w:r w:rsidR="000D6EC9">
        <w:rPr>
          <w:lang w:val="de-CH"/>
        </w:rPr>
        <w:t>sie</w:t>
      </w:r>
      <w:r>
        <w:rPr>
          <w:lang w:val="de-CH"/>
        </w:rPr>
        <w:t xml:space="preserve"> sowohl über </w:t>
      </w:r>
      <w:r w:rsidR="000D6EC9">
        <w:rPr>
          <w:lang w:val="de-CH"/>
        </w:rPr>
        <w:t xml:space="preserve">Wasser </w:t>
      </w:r>
      <w:r>
        <w:rPr>
          <w:lang w:val="de-CH"/>
        </w:rPr>
        <w:t xml:space="preserve">als auch unter Wasser scharf sieht. Kräftige Beine und Krallen befähigen die Art, sich auch bei starker Wasserströmung am Grund festzuhalten. Schwimmhäute hat sie keine – sie bewegt sich </w:t>
      </w:r>
      <w:r w:rsidR="000D6EC9">
        <w:rPr>
          <w:lang w:val="de-CH"/>
        </w:rPr>
        <w:t xml:space="preserve">im Wasser </w:t>
      </w:r>
      <w:r>
        <w:rPr>
          <w:lang w:val="de-CH"/>
        </w:rPr>
        <w:t xml:space="preserve">allein mit den Beinen und den Flügeln fort. Um besser abtauchen zu können, hat sie </w:t>
      </w:r>
      <w:r w:rsidR="00380BE3">
        <w:rPr>
          <w:lang w:val="de-CH"/>
        </w:rPr>
        <w:t>weniger Luft in den Knochen als andere Singvögel</w:t>
      </w:r>
      <w:r>
        <w:rPr>
          <w:lang w:val="de-CH"/>
        </w:rPr>
        <w:t xml:space="preserve">. </w:t>
      </w:r>
    </w:p>
    <w:p w14:paraId="656904F7" w14:textId="77777777" w:rsidR="008D3DF0" w:rsidRDefault="008D3DF0" w:rsidP="008D3DF0">
      <w:pPr>
        <w:rPr>
          <w:lang w:val="de-CH"/>
        </w:rPr>
      </w:pPr>
    </w:p>
    <w:p w14:paraId="08F077A3" w14:textId="2A91C519" w:rsidR="00E17A26" w:rsidRPr="00E17A26" w:rsidRDefault="000D6EC9" w:rsidP="008D3DF0">
      <w:pPr>
        <w:rPr>
          <w:b/>
          <w:lang w:val="de-CH"/>
        </w:rPr>
      </w:pPr>
      <w:r>
        <w:rPr>
          <w:b/>
          <w:lang w:val="de-CH"/>
        </w:rPr>
        <w:t>Naturnahe Gewässer und störungsarme Brutplätze</w:t>
      </w:r>
    </w:p>
    <w:p w14:paraId="0C2A5E04" w14:textId="1A11DFB9" w:rsidR="008D3DF0" w:rsidRDefault="008D3DF0" w:rsidP="008D3DF0">
      <w:pPr>
        <w:rPr>
          <w:lang w:val="de-CH"/>
        </w:rPr>
      </w:pPr>
      <w:r>
        <w:rPr>
          <w:lang w:val="de-CH"/>
        </w:rPr>
        <w:t xml:space="preserve">Der „Vogel des Jahres 2017“ kommt an </w:t>
      </w:r>
      <w:r w:rsidR="000723D4">
        <w:rPr>
          <w:lang w:val="de-CH"/>
        </w:rPr>
        <w:t>rasch</w:t>
      </w:r>
      <w:r>
        <w:rPr>
          <w:lang w:val="de-CH"/>
        </w:rPr>
        <w:t xml:space="preserve"> fliessenden Bächen und Flüssen vom Mittelland bis in die Alpen auf 2500 m </w:t>
      </w:r>
      <w:proofErr w:type="spellStart"/>
      <w:r>
        <w:rPr>
          <w:lang w:val="de-CH"/>
        </w:rPr>
        <w:t>ü.M</w:t>
      </w:r>
      <w:proofErr w:type="spellEnd"/>
      <w:r>
        <w:rPr>
          <w:lang w:val="de-CH"/>
        </w:rPr>
        <w:t>.</w:t>
      </w:r>
      <w:r w:rsidR="000723D4">
        <w:rPr>
          <w:lang w:val="de-CH"/>
        </w:rPr>
        <w:t xml:space="preserve"> vor.</w:t>
      </w:r>
      <w:r>
        <w:rPr>
          <w:lang w:val="de-CH"/>
        </w:rPr>
        <w:t xml:space="preserve"> Die Fliessgewässer </w:t>
      </w:r>
      <w:r w:rsidR="00530843">
        <w:rPr>
          <w:lang w:val="de-CH"/>
        </w:rPr>
        <w:t xml:space="preserve">sollten naturnah und </w:t>
      </w:r>
      <w:proofErr w:type="spellStart"/>
      <w:r w:rsidR="00530843">
        <w:rPr>
          <w:lang w:val="de-CH"/>
        </w:rPr>
        <w:t>unverbaut</w:t>
      </w:r>
      <w:proofErr w:type="spellEnd"/>
      <w:r w:rsidR="00530843">
        <w:rPr>
          <w:lang w:val="de-CH"/>
        </w:rPr>
        <w:t xml:space="preserve"> sein</w:t>
      </w:r>
      <w:r>
        <w:rPr>
          <w:lang w:val="de-CH"/>
        </w:rPr>
        <w:t xml:space="preserve">, das Wasser sauber und reich an Sauerstoff. </w:t>
      </w:r>
      <w:r w:rsidR="00530843">
        <w:rPr>
          <w:lang w:val="de-CH"/>
        </w:rPr>
        <w:t>So kann sich</w:t>
      </w:r>
      <w:r>
        <w:rPr>
          <w:lang w:val="de-CH"/>
        </w:rPr>
        <w:t xml:space="preserve"> eine ausreichende Kleintier-Fauna entwickeln</w:t>
      </w:r>
      <w:r w:rsidR="00530843">
        <w:rPr>
          <w:lang w:val="de-CH"/>
        </w:rPr>
        <w:t>, die der Wasseramsel als Nahrung dient</w:t>
      </w:r>
      <w:r>
        <w:rPr>
          <w:lang w:val="de-CH"/>
        </w:rPr>
        <w:t>. Nur im Winter</w:t>
      </w:r>
      <w:r w:rsidR="00530843">
        <w:rPr>
          <w:lang w:val="de-CH"/>
        </w:rPr>
        <w:t xml:space="preserve"> – wenn die Bäche und Flüsse zu</w:t>
      </w:r>
      <w:r>
        <w:rPr>
          <w:lang w:val="de-CH"/>
        </w:rPr>
        <w:t xml:space="preserve">gefroren sind – </w:t>
      </w:r>
      <w:r w:rsidR="00380BE3">
        <w:rPr>
          <w:lang w:val="de-CH"/>
        </w:rPr>
        <w:t xml:space="preserve">hält sich </w:t>
      </w:r>
      <w:r>
        <w:rPr>
          <w:lang w:val="de-CH"/>
        </w:rPr>
        <w:t xml:space="preserve">die Wasseramsel manchmal auch an Seeufern </w:t>
      </w:r>
      <w:r w:rsidR="00380BE3">
        <w:rPr>
          <w:lang w:val="de-CH"/>
        </w:rPr>
        <w:t>auf</w:t>
      </w:r>
      <w:r>
        <w:rPr>
          <w:lang w:val="de-CH"/>
        </w:rPr>
        <w:t>.</w:t>
      </w:r>
    </w:p>
    <w:p w14:paraId="3AC08184" w14:textId="77777777" w:rsidR="000D6EC9" w:rsidRDefault="000D6EC9" w:rsidP="008D3DF0">
      <w:pPr>
        <w:rPr>
          <w:lang w:val="de-CH"/>
        </w:rPr>
      </w:pPr>
    </w:p>
    <w:p w14:paraId="615E0A75" w14:textId="7A38F613" w:rsidR="008D3DF0" w:rsidRPr="003006DB" w:rsidRDefault="008D3DF0" w:rsidP="008D3DF0">
      <w:pPr>
        <w:rPr>
          <w:lang w:val="de-CH"/>
        </w:rPr>
      </w:pPr>
      <w:r>
        <w:rPr>
          <w:lang w:val="de-CH"/>
        </w:rPr>
        <w:t xml:space="preserve">Zwar ist der kleine Vogel nicht sehr scheu und toleriert Menschen im Umfeld des Gewässers. Trotzdem sind ruhige Abschnitte ohne zu viele Störungen wichtig, vor allem im Bereich des </w:t>
      </w:r>
      <w:r w:rsidR="00380BE3">
        <w:rPr>
          <w:lang w:val="de-CH"/>
        </w:rPr>
        <w:t xml:space="preserve">Brutplatzes. Bereits jetzt kann man Wasseramseln singen hören. Während der Balz umtanzen sich beide Partner laut singend. Das kugelige </w:t>
      </w:r>
      <w:proofErr w:type="spellStart"/>
      <w:r w:rsidR="00380BE3">
        <w:rPr>
          <w:lang w:val="de-CH"/>
        </w:rPr>
        <w:t>Moosnest</w:t>
      </w:r>
      <w:proofErr w:type="spellEnd"/>
      <w:r w:rsidR="00380BE3">
        <w:rPr>
          <w:lang w:val="de-CH"/>
        </w:rPr>
        <w:t xml:space="preserve"> </w:t>
      </w:r>
      <w:r>
        <w:rPr>
          <w:lang w:val="de-CH"/>
        </w:rPr>
        <w:t>wird in Nische</w:t>
      </w:r>
      <w:r w:rsidR="00380BE3">
        <w:rPr>
          <w:lang w:val="de-CH"/>
        </w:rPr>
        <w:t>n</w:t>
      </w:r>
      <w:r>
        <w:rPr>
          <w:lang w:val="de-CH"/>
        </w:rPr>
        <w:t xml:space="preserve"> einer Mauer</w:t>
      </w:r>
      <w:r w:rsidR="00380BE3">
        <w:rPr>
          <w:lang w:val="de-CH"/>
        </w:rPr>
        <w:t xml:space="preserve">, </w:t>
      </w:r>
      <w:r>
        <w:rPr>
          <w:lang w:val="de-CH"/>
        </w:rPr>
        <w:t>unter einer Brücke</w:t>
      </w:r>
      <w:r w:rsidR="00380BE3">
        <w:rPr>
          <w:lang w:val="de-CH"/>
        </w:rPr>
        <w:t xml:space="preserve"> oder hinter einem Wasserfall</w:t>
      </w:r>
      <w:r>
        <w:rPr>
          <w:lang w:val="de-CH"/>
        </w:rPr>
        <w:t xml:space="preserve"> gebaut</w:t>
      </w:r>
      <w:r w:rsidR="00426A80">
        <w:rPr>
          <w:lang w:val="de-CH"/>
        </w:rPr>
        <w:t>.</w:t>
      </w:r>
      <w:r>
        <w:rPr>
          <w:lang w:val="de-CH"/>
        </w:rPr>
        <w:t xml:space="preserve"> </w:t>
      </w:r>
      <w:r w:rsidR="00380BE3">
        <w:rPr>
          <w:lang w:val="de-CH"/>
        </w:rPr>
        <w:t>D</w:t>
      </w:r>
      <w:r>
        <w:rPr>
          <w:lang w:val="de-CH"/>
        </w:rPr>
        <w:t>as Weibchen</w:t>
      </w:r>
      <w:r w:rsidR="00380BE3">
        <w:rPr>
          <w:lang w:val="de-CH"/>
        </w:rPr>
        <w:t xml:space="preserve"> legt</w:t>
      </w:r>
      <w:r>
        <w:rPr>
          <w:lang w:val="de-CH"/>
        </w:rPr>
        <w:t xml:space="preserve"> </w:t>
      </w:r>
      <w:r w:rsidR="00380BE3">
        <w:rPr>
          <w:lang w:val="de-CH"/>
        </w:rPr>
        <w:t xml:space="preserve">bereits </w:t>
      </w:r>
      <w:r w:rsidR="00380BE3">
        <w:rPr>
          <w:lang w:val="de-CH"/>
        </w:rPr>
        <w:lastRenderedPageBreak/>
        <w:t>Anfang März</w:t>
      </w:r>
      <w:r>
        <w:rPr>
          <w:lang w:val="de-CH"/>
        </w:rPr>
        <w:t xml:space="preserve"> 5 bis 6 weisse Eier. Nach 16 Tagen schlüpfen die Jungen, wonach sie weitere 24 Tage lang im Nest versorgt werden. Nach dem Ausfliegen werden die Jungvögel noch etwa zwei Wochen lang geführt, dann suchen sie sich </w:t>
      </w:r>
      <w:r w:rsidR="000F21C4">
        <w:rPr>
          <w:lang w:val="de-CH"/>
        </w:rPr>
        <w:t xml:space="preserve">bereits </w:t>
      </w:r>
      <w:r>
        <w:rPr>
          <w:lang w:val="de-CH"/>
        </w:rPr>
        <w:t xml:space="preserve">ein eigenes Revier. </w:t>
      </w:r>
    </w:p>
    <w:p w14:paraId="6FC40457" w14:textId="77777777" w:rsidR="008D3DF0" w:rsidRDefault="008D3DF0" w:rsidP="008D3DF0">
      <w:pPr>
        <w:rPr>
          <w:lang w:val="de-CH"/>
        </w:rPr>
      </w:pPr>
    </w:p>
    <w:p w14:paraId="20D37883" w14:textId="7EA3BC85" w:rsidR="007E0922" w:rsidRPr="007E0922" w:rsidRDefault="007E0922" w:rsidP="008D3DF0">
      <w:pPr>
        <w:rPr>
          <w:b/>
          <w:lang w:val="de-CH"/>
        </w:rPr>
      </w:pPr>
      <w:r w:rsidRPr="007E0922">
        <w:rPr>
          <w:b/>
          <w:lang w:val="de-CH"/>
        </w:rPr>
        <w:t xml:space="preserve">Botschafter für </w:t>
      </w:r>
      <w:r w:rsidR="00380BE3">
        <w:rPr>
          <w:b/>
          <w:lang w:val="de-CH"/>
        </w:rPr>
        <w:t xml:space="preserve">ruhige </w:t>
      </w:r>
      <w:r w:rsidRPr="007E0922">
        <w:rPr>
          <w:b/>
          <w:lang w:val="de-CH"/>
        </w:rPr>
        <w:t>Gewässer im Siedlungsraum</w:t>
      </w:r>
    </w:p>
    <w:p w14:paraId="4398EE1E" w14:textId="569AC32A" w:rsidR="008D3DF0" w:rsidRDefault="008D3DF0" w:rsidP="008D3DF0">
      <w:pPr>
        <w:rPr>
          <w:lang w:val="de-CH"/>
        </w:rPr>
      </w:pPr>
      <w:r>
        <w:rPr>
          <w:lang w:val="de-CH"/>
        </w:rPr>
        <w:t xml:space="preserve">Die Wasseramsel wurde von BirdLife Schweiz zum „Vogel des Jahres 2017“ gewählt, weil sie ein perfekter Botschafter ist für mehr naturnahe Gewässer </w:t>
      </w:r>
      <w:r w:rsidR="00380BE3">
        <w:rPr>
          <w:lang w:val="de-CH"/>
        </w:rPr>
        <w:t xml:space="preserve">auch </w:t>
      </w:r>
      <w:r>
        <w:rPr>
          <w:lang w:val="de-CH"/>
        </w:rPr>
        <w:t xml:space="preserve">im Siedlungsraum. </w:t>
      </w:r>
    </w:p>
    <w:p w14:paraId="5CF3D10F" w14:textId="54A5837E" w:rsidR="008D3DF0" w:rsidRDefault="008D3DF0" w:rsidP="008D3DF0">
      <w:pPr>
        <w:rPr>
          <w:lang w:val="de-CH"/>
        </w:rPr>
      </w:pPr>
      <w:r>
        <w:rPr>
          <w:lang w:val="de-CH"/>
        </w:rPr>
        <w:t xml:space="preserve">Gefördert </w:t>
      </w:r>
      <w:r w:rsidR="00380BE3">
        <w:rPr>
          <w:lang w:val="de-CH"/>
        </w:rPr>
        <w:t xml:space="preserve">werden </w:t>
      </w:r>
      <w:r>
        <w:rPr>
          <w:lang w:val="de-CH"/>
        </w:rPr>
        <w:t xml:space="preserve">kann </w:t>
      </w:r>
      <w:r w:rsidR="00426A80">
        <w:rPr>
          <w:lang w:val="de-CH"/>
        </w:rPr>
        <w:t>die Art</w:t>
      </w:r>
      <w:r>
        <w:rPr>
          <w:lang w:val="de-CH"/>
        </w:rPr>
        <w:t xml:space="preserve"> zum Beispiel mit Nistkästen unter Brücken, aber auch mit der „Beruhigung“ von Gewässerabschnitten, damit der Wasseramsel und anderen Tieren störungsarme Abschnitte zur Verfügung stehen. Für Christa Glauser, stellvertretende Geschäftsführerin von BirdLife Schweiz, ist klar: „Es ist sehr gut möglich, Bäche und Flüsse auch im Siedlungsraum so zu planen, dass sie den Bedürfnissen </w:t>
      </w:r>
      <w:r w:rsidR="007E0922">
        <w:rPr>
          <w:lang w:val="de-CH"/>
        </w:rPr>
        <w:t xml:space="preserve">des Menschen und </w:t>
      </w:r>
      <w:r>
        <w:rPr>
          <w:lang w:val="de-CH"/>
        </w:rPr>
        <w:t xml:space="preserve">der Natur entsprechen.“ Wichtig sei es, </w:t>
      </w:r>
      <w:r w:rsidR="00380BE3">
        <w:rPr>
          <w:lang w:val="de-CH"/>
        </w:rPr>
        <w:t xml:space="preserve">einerseits </w:t>
      </w:r>
      <w:r>
        <w:rPr>
          <w:lang w:val="de-CH"/>
        </w:rPr>
        <w:t xml:space="preserve">die Bedürfnisse der Natur – und damit des „Vogels des Jahres 2017“ – bei der Planung </w:t>
      </w:r>
      <w:r w:rsidR="00380BE3">
        <w:rPr>
          <w:lang w:val="de-CH"/>
        </w:rPr>
        <w:t xml:space="preserve">aktiv umzusetzen und andererseits auch Plätze für die Erholungssuchenden zu schaffen. </w:t>
      </w:r>
    </w:p>
    <w:p w14:paraId="10A81653" w14:textId="77777777" w:rsidR="008D3DF0" w:rsidRDefault="008D3DF0" w:rsidP="008D3DF0">
      <w:pPr>
        <w:rPr>
          <w:lang w:val="de-CH"/>
        </w:rPr>
      </w:pPr>
    </w:p>
    <w:p w14:paraId="1B6D3AE2" w14:textId="77777777" w:rsidR="008D3DF0" w:rsidRDefault="008D3DF0" w:rsidP="008D3DF0">
      <w:pPr>
        <w:rPr>
          <w:lang w:val="de-CH"/>
        </w:rPr>
      </w:pPr>
      <w:r>
        <w:rPr>
          <w:lang w:val="de-CH"/>
        </w:rPr>
        <w:t>Kurzfilm und weitere Informationen über die Wasseramsel: www.birdlife.ch/wasseramsel</w:t>
      </w:r>
    </w:p>
    <w:p w14:paraId="4878A394" w14:textId="77777777" w:rsidR="008D3DF0" w:rsidRDefault="008D3DF0" w:rsidP="008D3DF0">
      <w:pPr>
        <w:rPr>
          <w:lang w:val="de-CH"/>
        </w:rPr>
      </w:pPr>
    </w:p>
    <w:p w14:paraId="5E239890" w14:textId="3D86570D" w:rsidR="00D77F92" w:rsidRDefault="00426A80" w:rsidP="008D3DF0">
      <w:pPr>
        <w:rPr>
          <w:lang w:val="de-CH"/>
        </w:rPr>
      </w:pPr>
      <w:r>
        <w:rPr>
          <w:lang w:val="de-CH"/>
        </w:rPr>
        <w:t xml:space="preserve">Tipps für mehr Natur in Dorf und Stadt und </w:t>
      </w:r>
      <w:r w:rsidR="00D77F92">
        <w:rPr>
          <w:lang w:val="de-CH"/>
        </w:rPr>
        <w:t>Informationen zur Kampagne „</w:t>
      </w:r>
      <w:proofErr w:type="spellStart"/>
      <w:r w:rsidR="00D77F92">
        <w:rPr>
          <w:lang w:val="de-CH"/>
        </w:rPr>
        <w:t>Biodiversität</w:t>
      </w:r>
      <w:proofErr w:type="spellEnd"/>
      <w:r w:rsidR="00D77F92">
        <w:rPr>
          <w:lang w:val="de-CH"/>
        </w:rPr>
        <w:t xml:space="preserve"> im Siedlungsraum“: www.birdlife.ch/siedlungsraum</w:t>
      </w:r>
    </w:p>
    <w:p w14:paraId="57283670" w14:textId="77777777" w:rsidR="008D3DF0" w:rsidRDefault="008D3DF0" w:rsidP="008D3DF0">
      <w:pPr>
        <w:rPr>
          <w:lang w:val="de-CH"/>
        </w:rPr>
      </w:pPr>
    </w:p>
    <w:p w14:paraId="3CBD4014" w14:textId="77777777" w:rsidR="008D3DF0" w:rsidRDefault="008D3DF0" w:rsidP="008D3DF0">
      <w:pPr>
        <w:rPr>
          <w:lang w:val="de-CH"/>
        </w:rPr>
      </w:pPr>
    </w:p>
    <w:p w14:paraId="43500D7E" w14:textId="77777777" w:rsidR="008D3DF0" w:rsidRPr="005871D1" w:rsidRDefault="008D3DF0" w:rsidP="008D3DF0">
      <w:pPr>
        <w:pBdr>
          <w:top w:val="single" w:sz="4" w:space="1" w:color="auto"/>
          <w:left w:val="single" w:sz="4" w:space="4" w:color="auto"/>
          <w:bottom w:val="single" w:sz="4" w:space="1" w:color="auto"/>
          <w:right w:val="single" w:sz="4" w:space="4" w:color="auto"/>
        </w:pBdr>
        <w:rPr>
          <w:b/>
          <w:lang w:val="de-CH"/>
        </w:rPr>
      </w:pPr>
      <w:r w:rsidRPr="005871D1">
        <w:rPr>
          <w:b/>
          <w:lang w:val="de-CH"/>
        </w:rPr>
        <w:t>Poster, Schuldossier und Vortrag</w:t>
      </w:r>
    </w:p>
    <w:p w14:paraId="71226686" w14:textId="77777777" w:rsidR="008D3DF0" w:rsidRDefault="008D3DF0" w:rsidP="008D3DF0">
      <w:pPr>
        <w:pBdr>
          <w:top w:val="single" w:sz="4" w:space="1" w:color="auto"/>
          <w:left w:val="single" w:sz="4" w:space="4" w:color="auto"/>
          <w:bottom w:val="single" w:sz="4" w:space="1" w:color="auto"/>
          <w:right w:val="single" w:sz="4" w:space="4" w:color="auto"/>
        </w:pBdr>
        <w:rPr>
          <w:lang w:val="de-CH"/>
        </w:rPr>
      </w:pPr>
    </w:p>
    <w:p w14:paraId="4FC41505" w14:textId="522838EB" w:rsidR="008D3DF0" w:rsidRDefault="008D3DF0" w:rsidP="008D3DF0">
      <w:pPr>
        <w:pBdr>
          <w:top w:val="single" w:sz="4" w:space="1" w:color="auto"/>
          <w:left w:val="single" w:sz="4" w:space="4" w:color="auto"/>
          <w:bottom w:val="single" w:sz="4" w:space="1" w:color="auto"/>
          <w:right w:val="single" w:sz="4" w:space="4" w:color="auto"/>
        </w:pBdr>
        <w:rPr>
          <w:lang w:val="de-CH"/>
        </w:rPr>
      </w:pPr>
      <w:r>
        <w:rPr>
          <w:lang w:val="de-CH"/>
        </w:rPr>
        <w:t>Bei BirdLife Schweiz ist zum „Vogel des Jahres“</w:t>
      </w:r>
      <w:r w:rsidR="009418D1">
        <w:rPr>
          <w:lang w:val="de-CH"/>
        </w:rPr>
        <w:t xml:space="preserve"> </w:t>
      </w:r>
      <w:r>
        <w:rPr>
          <w:lang w:val="de-CH"/>
        </w:rPr>
        <w:t xml:space="preserve">ein Poster (A3, Fr. 1.–) erhältlich. Auf der Rückseite des Posters findet man ein Porträt des Vogels in Deutsch und Französisch. </w:t>
      </w:r>
    </w:p>
    <w:p w14:paraId="306741DA" w14:textId="77777777" w:rsidR="008D3DF0" w:rsidRDefault="008D3DF0" w:rsidP="008D3DF0">
      <w:pPr>
        <w:pBdr>
          <w:top w:val="single" w:sz="4" w:space="1" w:color="auto"/>
          <w:left w:val="single" w:sz="4" w:space="4" w:color="auto"/>
          <w:bottom w:val="single" w:sz="4" w:space="1" w:color="auto"/>
          <w:right w:val="single" w:sz="4" w:space="4" w:color="auto"/>
        </w:pBdr>
        <w:rPr>
          <w:lang w:val="de-CH"/>
        </w:rPr>
      </w:pPr>
    </w:p>
    <w:p w14:paraId="0456044B" w14:textId="77777777" w:rsidR="008D3DF0" w:rsidRDefault="008D3DF0" w:rsidP="008D3DF0">
      <w:pPr>
        <w:pBdr>
          <w:top w:val="single" w:sz="4" w:space="1" w:color="auto"/>
          <w:left w:val="single" w:sz="4" w:space="4" w:color="auto"/>
          <w:bottom w:val="single" w:sz="4" w:space="1" w:color="auto"/>
          <w:right w:val="single" w:sz="4" w:space="4" w:color="auto"/>
        </w:pBdr>
        <w:rPr>
          <w:lang w:val="de-CH"/>
        </w:rPr>
      </w:pPr>
      <w:r w:rsidRPr="001A6D5A">
        <w:rPr>
          <w:lang w:val="de-CH"/>
        </w:rPr>
        <w:t>Für Schulklassen der Mittelstufe hat BirdLife Schweiz zudem ein Schuldossier ü</w:t>
      </w:r>
      <w:r>
        <w:rPr>
          <w:lang w:val="de-CH"/>
        </w:rPr>
        <w:t>ber die Wasseramsel erarbeitet (</w:t>
      </w:r>
      <w:r w:rsidRPr="001A6D5A">
        <w:rPr>
          <w:lang w:val="de-CH"/>
        </w:rPr>
        <w:t>A4, 22 Seiten, mit vielen Informationen, Übungsblättern und Lernaufgaben</w:t>
      </w:r>
      <w:r>
        <w:rPr>
          <w:lang w:val="de-CH"/>
        </w:rPr>
        <w:t>)</w:t>
      </w:r>
      <w:r w:rsidRPr="001A6D5A">
        <w:rPr>
          <w:lang w:val="de-CH"/>
        </w:rPr>
        <w:t>. Ein Lösungsheft ist ebenfalls erhältlich. Das Lehrmittel kann unter www.birdlife.ch/schule gratis heruntergeladen werden. Oder bestellen Sie die gedruckte Version (Fr. 8.–).</w:t>
      </w:r>
    </w:p>
    <w:p w14:paraId="72EF5848" w14:textId="77777777" w:rsidR="008D3DF0" w:rsidRDefault="008D3DF0" w:rsidP="008D3DF0">
      <w:pPr>
        <w:pBdr>
          <w:top w:val="single" w:sz="4" w:space="1" w:color="auto"/>
          <w:left w:val="single" w:sz="4" w:space="4" w:color="auto"/>
          <w:bottom w:val="single" w:sz="4" w:space="1" w:color="auto"/>
          <w:right w:val="single" w:sz="4" w:space="4" w:color="auto"/>
        </w:pBdr>
        <w:rPr>
          <w:lang w:val="de-CH"/>
        </w:rPr>
      </w:pPr>
    </w:p>
    <w:p w14:paraId="631AB458" w14:textId="77777777" w:rsidR="008D3DF0" w:rsidRDefault="008D3DF0" w:rsidP="008D3DF0">
      <w:pPr>
        <w:pBdr>
          <w:top w:val="single" w:sz="4" w:space="1" w:color="auto"/>
          <w:left w:val="single" w:sz="4" w:space="4" w:color="auto"/>
          <w:bottom w:val="single" w:sz="4" w:space="1" w:color="auto"/>
          <w:right w:val="single" w:sz="4" w:space="4" w:color="auto"/>
        </w:pBdr>
        <w:rPr>
          <w:lang w:val="de-CH"/>
        </w:rPr>
      </w:pPr>
      <w:r w:rsidRPr="001A6D5A">
        <w:rPr>
          <w:lang w:val="de-CH"/>
        </w:rPr>
        <w:t>Ebe</w:t>
      </w:r>
      <w:r>
        <w:rPr>
          <w:lang w:val="de-CH"/>
        </w:rPr>
        <w:t xml:space="preserve">nfalls erhältlich ist ein </w:t>
      </w:r>
      <w:proofErr w:type="spellStart"/>
      <w:r>
        <w:rPr>
          <w:lang w:val="de-CH"/>
        </w:rPr>
        <w:t>Power</w:t>
      </w:r>
      <w:r w:rsidRPr="001A6D5A">
        <w:rPr>
          <w:lang w:val="de-CH"/>
        </w:rPr>
        <w:t>point</w:t>
      </w:r>
      <w:proofErr w:type="spellEnd"/>
      <w:r w:rsidRPr="001A6D5A">
        <w:rPr>
          <w:lang w:val="de-CH"/>
        </w:rPr>
        <w:t>-Vortrag über d</w:t>
      </w:r>
      <w:r>
        <w:rPr>
          <w:lang w:val="de-CH"/>
        </w:rPr>
        <w:t>en Vogel des Jahres für Vereins</w:t>
      </w:r>
      <w:r w:rsidRPr="001A6D5A">
        <w:rPr>
          <w:lang w:val="de-CH"/>
        </w:rPr>
        <w:t>abende und andere Anlässe. Er besteht aus 60 Folien und beinhaltet Material für eine Stunde. Auf CD, Fr. 15.–.</w:t>
      </w:r>
    </w:p>
    <w:p w14:paraId="12858D48" w14:textId="77777777" w:rsidR="008D3DF0" w:rsidRDefault="008D3DF0" w:rsidP="008D3DF0">
      <w:pPr>
        <w:pBdr>
          <w:top w:val="single" w:sz="4" w:space="1" w:color="auto"/>
          <w:left w:val="single" w:sz="4" w:space="4" w:color="auto"/>
          <w:bottom w:val="single" w:sz="4" w:space="1" w:color="auto"/>
          <w:right w:val="single" w:sz="4" w:space="4" w:color="auto"/>
        </w:pBdr>
        <w:rPr>
          <w:lang w:val="de-CH"/>
        </w:rPr>
      </w:pPr>
    </w:p>
    <w:p w14:paraId="2889B98E" w14:textId="08B027F8" w:rsidR="008D3DF0" w:rsidRPr="001A6D5A" w:rsidRDefault="008D3DF0" w:rsidP="008D3DF0">
      <w:pPr>
        <w:pBdr>
          <w:top w:val="single" w:sz="4" w:space="1" w:color="auto"/>
          <w:left w:val="single" w:sz="4" w:space="4" w:color="auto"/>
          <w:bottom w:val="single" w:sz="4" w:space="1" w:color="auto"/>
          <w:right w:val="single" w:sz="4" w:space="4" w:color="auto"/>
        </w:pBdr>
        <w:rPr>
          <w:lang w:val="de-CH"/>
        </w:rPr>
      </w:pPr>
      <w:r>
        <w:rPr>
          <w:lang w:val="de-CH"/>
        </w:rPr>
        <w:t xml:space="preserve">Bestellen Sie die Materialien unter www.birdlife.ch/wasseramsel oder bei BirdLife Schweiz, Postfach, 8036 Zürich, Tel. 044 457 70 20. </w:t>
      </w:r>
      <w:r w:rsidR="009418D1">
        <w:rPr>
          <w:lang w:val="de-CH"/>
        </w:rPr>
        <w:t>Bestellung des Posters: Bitte 1-Fr.-Briefmarke und frankiertes Rückantwortcouvert beilegen.</w:t>
      </w:r>
    </w:p>
    <w:p w14:paraId="46A0517B" w14:textId="77777777" w:rsidR="008D3DF0" w:rsidRDefault="008D3DF0" w:rsidP="008D3DF0">
      <w:pPr>
        <w:rPr>
          <w:lang w:val="de-CH"/>
        </w:rPr>
      </w:pPr>
    </w:p>
    <w:p w14:paraId="0F62ADCF" w14:textId="77777777" w:rsidR="008D3DF0" w:rsidRDefault="008D3DF0" w:rsidP="008D3DF0">
      <w:pPr>
        <w:rPr>
          <w:lang w:val="de-CH"/>
        </w:rPr>
      </w:pPr>
    </w:p>
    <w:p w14:paraId="5741690A" w14:textId="77777777" w:rsidR="00754B4B" w:rsidRDefault="00754B4B" w:rsidP="008D3DF0">
      <w:pPr>
        <w:rPr>
          <w:b/>
          <w:lang w:val="de-CH"/>
        </w:rPr>
      </w:pPr>
    </w:p>
    <w:p w14:paraId="036779FB" w14:textId="77777777" w:rsidR="00754B4B" w:rsidRDefault="00754B4B" w:rsidP="008D3DF0">
      <w:pPr>
        <w:rPr>
          <w:b/>
          <w:lang w:val="de-CH"/>
        </w:rPr>
      </w:pPr>
    </w:p>
    <w:p w14:paraId="33BF4164" w14:textId="4E228AA7" w:rsidR="00754B4B" w:rsidRDefault="00754B4B" w:rsidP="008D3DF0">
      <w:pPr>
        <w:rPr>
          <w:b/>
          <w:lang w:val="de-CH"/>
        </w:rPr>
      </w:pPr>
      <w:r>
        <w:rPr>
          <w:b/>
          <w:lang w:val="de-CH"/>
        </w:rPr>
        <w:t>Siehe hinten!</w:t>
      </w:r>
    </w:p>
    <w:p w14:paraId="4B3C5D70" w14:textId="77777777" w:rsidR="00754B4B" w:rsidRDefault="00754B4B" w:rsidP="008D3DF0">
      <w:pPr>
        <w:rPr>
          <w:b/>
          <w:lang w:val="de-CH"/>
        </w:rPr>
      </w:pPr>
    </w:p>
    <w:p w14:paraId="65D96FCC" w14:textId="77777777" w:rsidR="00754B4B" w:rsidRDefault="00754B4B" w:rsidP="008D3DF0">
      <w:pPr>
        <w:rPr>
          <w:b/>
          <w:lang w:val="de-CH"/>
        </w:rPr>
      </w:pPr>
    </w:p>
    <w:p w14:paraId="61A2C457" w14:textId="77777777" w:rsidR="00754B4B" w:rsidRDefault="00754B4B" w:rsidP="008D3DF0">
      <w:pPr>
        <w:rPr>
          <w:b/>
          <w:lang w:val="de-CH"/>
        </w:rPr>
      </w:pPr>
    </w:p>
    <w:p w14:paraId="3C5338A3" w14:textId="77777777" w:rsidR="00754B4B" w:rsidRDefault="00754B4B" w:rsidP="008D3DF0">
      <w:pPr>
        <w:rPr>
          <w:b/>
          <w:lang w:val="de-CH"/>
        </w:rPr>
      </w:pPr>
    </w:p>
    <w:p w14:paraId="5FB0A8CB" w14:textId="77777777" w:rsidR="00754B4B" w:rsidRDefault="00754B4B" w:rsidP="008D3DF0">
      <w:pPr>
        <w:rPr>
          <w:b/>
          <w:lang w:val="de-CH"/>
        </w:rPr>
      </w:pPr>
    </w:p>
    <w:p w14:paraId="17485CF3" w14:textId="77777777" w:rsidR="00754B4B" w:rsidRDefault="00754B4B" w:rsidP="008D3DF0">
      <w:pPr>
        <w:rPr>
          <w:b/>
          <w:lang w:val="de-CH"/>
        </w:rPr>
      </w:pPr>
    </w:p>
    <w:p w14:paraId="68F9F9BB" w14:textId="77777777" w:rsidR="006A7D98" w:rsidRDefault="006A7D98" w:rsidP="008D3DF0">
      <w:pPr>
        <w:rPr>
          <w:b/>
          <w:lang w:val="de-CH"/>
        </w:rPr>
      </w:pPr>
    </w:p>
    <w:p w14:paraId="57B294AC" w14:textId="77777777" w:rsidR="008D3DF0" w:rsidRPr="005871D1" w:rsidRDefault="008D3DF0" w:rsidP="008D3DF0">
      <w:pPr>
        <w:rPr>
          <w:b/>
          <w:lang w:val="de-CH"/>
        </w:rPr>
      </w:pPr>
      <w:r w:rsidRPr="005871D1">
        <w:rPr>
          <w:b/>
          <w:lang w:val="de-CH"/>
        </w:rPr>
        <w:t xml:space="preserve">Weitere Informationen: </w:t>
      </w:r>
    </w:p>
    <w:p w14:paraId="78FE6658" w14:textId="77777777" w:rsidR="008D3DF0" w:rsidRPr="00615E58" w:rsidRDefault="008D3DF0" w:rsidP="008D3DF0">
      <w:pPr>
        <w:rPr>
          <w:lang w:val="de-CH"/>
        </w:rPr>
      </w:pPr>
    </w:p>
    <w:p w14:paraId="52A93255" w14:textId="57E82DBC" w:rsidR="008D3DF0" w:rsidRPr="00615E58" w:rsidRDefault="0002672C" w:rsidP="008D3DF0">
      <w:pPr>
        <w:rPr>
          <w:lang w:val="de-CH"/>
        </w:rPr>
      </w:pPr>
      <w:r>
        <w:rPr>
          <w:lang w:val="de-CH"/>
        </w:rPr>
        <w:t>Stefan Bachmann,</w:t>
      </w:r>
      <w:r w:rsidR="00652CA9">
        <w:rPr>
          <w:lang w:val="de-CH"/>
        </w:rPr>
        <w:t xml:space="preserve"> </w:t>
      </w:r>
      <w:r w:rsidR="00683C13">
        <w:rPr>
          <w:lang w:val="de-CH"/>
        </w:rPr>
        <w:t xml:space="preserve">Medienverantwortlicher </w:t>
      </w:r>
      <w:r w:rsidR="00652CA9">
        <w:rPr>
          <w:lang w:val="de-CH"/>
        </w:rPr>
        <w:t xml:space="preserve">BirdLife Schweiz, Tel. 044 457 70 </w:t>
      </w:r>
      <w:r>
        <w:rPr>
          <w:lang w:val="de-CH"/>
        </w:rPr>
        <w:t>23</w:t>
      </w:r>
    </w:p>
    <w:p w14:paraId="3FFCC42A" w14:textId="77777777" w:rsidR="008D3DF0" w:rsidRPr="00615E58" w:rsidRDefault="008D3DF0" w:rsidP="008D3DF0">
      <w:pPr>
        <w:rPr>
          <w:lang w:val="de-CH"/>
        </w:rPr>
      </w:pPr>
    </w:p>
    <w:p w14:paraId="5EFE5E91" w14:textId="77777777" w:rsidR="008D3DF0" w:rsidRPr="00615E58" w:rsidRDefault="008D3DF0" w:rsidP="008D3DF0">
      <w:pPr>
        <w:rPr>
          <w:lang w:val="de-CH"/>
        </w:rPr>
      </w:pPr>
    </w:p>
    <w:p w14:paraId="5F7EBC50" w14:textId="77777777" w:rsidR="008D3DF0" w:rsidRDefault="008D3DF0" w:rsidP="008D3DF0">
      <w:pPr>
        <w:rPr>
          <w:b/>
          <w:lang w:val="de-CH"/>
        </w:rPr>
      </w:pPr>
      <w:r>
        <w:rPr>
          <w:b/>
          <w:lang w:val="de-CH"/>
        </w:rPr>
        <w:t>Presseb</w:t>
      </w:r>
      <w:r w:rsidRPr="005871D1">
        <w:rPr>
          <w:b/>
          <w:lang w:val="de-CH"/>
        </w:rPr>
        <w:t>ilder und Film-Material:</w:t>
      </w:r>
    </w:p>
    <w:p w14:paraId="1C0B2886" w14:textId="77777777" w:rsidR="008D3DF0" w:rsidRDefault="008D3DF0" w:rsidP="008D3DF0">
      <w:pPr>
        <w:rPr>
          <w:b/>
          <w:lang w:val="de-CH"/>
        </w:rPr>
      </w:pPr>
    </w:p>
    <w:p w14:paraId="731E5FE3" w14:textId="4EF12B28" w:rsidR="008D3DF0" w:rsidRDefault="006A7D98" w:rsidP="008D3DF0">
      <w:pPr>
        <w:rPr>
          <w:lang w:val="de-CH"/>
        </w:rPr>
      </w:pPr>
      <w:r>
        <w:rPr>
          <w:lang w:val="de-CH"/>
        </w:rPr>
        <w:t xml:space="preserve">Mehrere </w:t>
      </w:r>
      <w:bookmarkStart w:id="0" w:name="_GoBack"/>
      <w:bookmarkEnd w:id="0"/>
      <w:r w:rsidR="008D3DF0">
        <w:rPr>
          <w:lang w:val="de-CH"/>
        </w:rPr>
        <w:t>Pressebilder finden Sie unter www.birdlife.ch/medien.</w:t>
      </w:r>
    </w:p>
    <w:p w14:paraId="6F51850B" w14:textId="77777777" w:rsidR="008D3DF0" w:rsidRDefault="008D3DF0" w:rsidP="008D3DF0">
      <w:pPr>
        <w:rPr>
          <w:lang w:val="de-CH"/>
        </w:rPr>
      </w:pPr>
    </w:p>
    <w:p w14:paraId="2569E152" w14:textId="0767A061" w:rsidR="008D3DF0" w:rsidRPr="005871D1" w:rsidRDefault="008D3DF0" w:rsidP="008D3DF0">
      <w:pPr>
        <w:rPr>
          <w:lang w:val="de-CH"/>
        </w:rPr>
      </w:pPr>
      <w:r w:rsidRPr="005871D1">
        <w:rPr>
          <w:lang w:val="de-CH"/>
        </w:rPr>
        <w:t xml:space="preserve">Für TV-Stationen oder Online-Medien stehen </w:t>
      </w:r>
      <w:r w:rsidR="00C415C9">
        <w:rPr>
          <w:lang w:val="de-CH"/>
        </w:rPr>
        <w:t xml:space="preserve">bereits jetzt </w:t>
      </w:r>
      <w:r w:rsidRPr="005871D1">
        <w:rPr>
          <w:lang w:val="de-CH"/>
        </w:rPr>
        <w:t>zahlreiche Film-Ausschnitte zur Verfügung:</w:t>
      </w:r>
    </w:p>
    <w:p w14:paraId="69F5D709" w14:textId="77777777" w:rsidR="008D3DF0" w:rsidRPr="005871D1" w:rsidRDefault="008D3DF0" w:rsidP="008D3DF0">
      <w:pPr>
        <w:rPr>
          <w:lang w:val="de-CH"/>
        </w:rPr>
      </w:pPr>
    </w:p>
    <w:p w14:paraId="174762B7" w14:textId="77777777" w:rsidR="008D3DF0" w:rsidRPr="005871D1" w:rsidRDefault="008D3DF0" w:rsidP="008D3DF0">
      <w:pPr>
        <w:rPr>
          <w:lang w:val="de-CH"/>
        </w:rPr>
      </w:pPr>
      <w:r w:rsidRPr="005871D1">
        <w:rPr>
          <w:lang w:val="de-CH"/>
        </w:rPr>
        <w:t>URL: https://www.mydrive.ch</w:t>
      </w:r>
    </w:p>
    <w:p w14:paraId="28A2D648" w14:textId="77777777" w:rsidR="008D3DF0" w:rsidRPr="005871D1" w:rsidRDefault="008D3DF0" w:rsidP="008D3DF0">
      <w:pPr>
        <w:rPr>
          <w:lang w:val="de-CH"/>
        </w:rPr>
      </w:pPr>
      <w:r w:rsidRPr="005871D1">
        <w:rPr>
          <w:lang w:val="de-CH"/>
        </w:rPr>
        <w:t xml:space="preserve">Login: </w:t>
      </w:r>
      <w:proofErr w:type="spellStart"/>
      <w:r w:rsidRPr="005871D1">
        <w:rPr>
          <w:lang w:val="de-CH"/>
        </w:rPr>
        <w:t>guest@SVS_BirdLife</w:t>
      </w:r>
      <w:proofErr w:type="spellEnd"/>
    </w:p>
    <w:p w14:paraId="0A034CCB" w14:textId="77777777" w:rsidR="008D3DF0" w:rsidRPr="005871D1" w:rsidRDefault="008D3DF0" w:rsidP="008D3DF0">
      <w:pPr>
        <w:rPr>
          <w:lang w:val="de-CH"/>
        </w:rPr>
      </w:pPr>
      <w:r w:rsidRPr="005871D1">
        <w:rPr>
          <w:lang w:val="de-CH"/>
        </w:rPr>
        <w:t xml:space="preserve">Code: </w:t>
      </w:r>
      <w:proofErr w:type="spellStart"/>
      <w:r w:rsidRPr="005871D1">
        <w:rPr>
          <w:lang w:val="de-CH"/>
        </w:rPr>
        <w:t>dataXchange</w:t>
      </w:r>
      <w:proofErr w:type="spellEnd"/>
    </w:p>
    <w:p w14:paraId="3BA5C9E9" w14:textId="77777777" w:rsidR="008D3DF0" w:rsidRPr="005871D1" w:rsidRDefault="008D3DF0" w:rsidP="008D3DF0">
      <w:pPr>
        <w:rPr>
          <w:lang w:val="de-CH"/>
        </w:rPr>
      </w:pPr>
    </w:p>
    <w:p w14:paraId="623FB207" w14:textId="17785B8F" w:rsidR="008D3DF0" w:rsidRDefault="008D3DF0" w:rsidP="008D3DF0">
      <w:pPr>
        <w:rPr>
          <w:lang w:val="de-CH"/>
        </w:rPr>
      </w:pPr>
      <w:r w:rsidRPr="005871D1">
        <w:rPr>
          <w:lang w:val="de-CH"/>
        </w:rPr>
        <w:t>Sie können auch den offiziellen Film zum Vogel des Jahres auf Ihrer Webseite einbetten</w:t>
      </w:r>
      <w:r w:rsidR="001F501C">
        <w:rPr>
          <w:lang w:val="de-CH"/>
        </w:rPr>
        <w:t xml:space="preserve"> (NUR einbetten, Download nicht erlaubt)</w:t>
      </w:r>
      <w:r w:rsidRPr="005871D1">
        <w:rPr>
          <w:lang w:val="de-CH"/>
        </w:rPr>
        <w:t xml:space="preserve">: </w:t>
      </w:r>
      <w:r w:rsidR="00754B4B" w:rsidRPr="00754B4B">
        <w:rPr>
          <w:lang w:val="de-CH"/>
        </w:rPr>
        <w:t>https://www.youtube.com/channel/UCMYntSapUJNuxWQBa4TKMhA</w:t>
      </w:r>
    </w:p>
    <w:p w14:paraId="3141E9E4" w14:textId="48B6A8D8" w:rsidR="00D7581E" w:rsidRPr="005871D1" w:rsidRDefault="00D7581E" w:rsidP="008D3DF0">
      <w:pPr>
        <w:rPr>
          <w:lang w:val="de-CH"/>
        </w:rPr>
      </w:pPr>
      <w:r>
        <w:rPr>
          <w:lang w:val="de-CH"/>
        </w:rPr>
        <w:t>(ab 24. Januar)</w:t>
      </w:r>
    </w:p>
    <w:p w14:paraId="409DB433" w14:textId="77777777" w:rsidR="00C14A55" w:rsidRPr="008D3DF0" w:rsidRDefault="00C14A55" w:rsidP="008D3DF0"/>
    <w:sectPr w:rsidR="00C14A55" w:rsidRPr="008D3DF0" w:rsidSect="00C14A55">
      <w:headerReference w:type="default" r:id="rId7"/>
      <w:headerReference w:type="first" r:id="rId8"/>
      <w:footerReference w:type="first" r:id="rId9"/>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8CEDA" w14:textId="77777777" w:rsidR="000D6EC9" w:rsidRDefault="000D6EC9" w:rsidP="00890EBE">
      <w:r>
        <w:separator/>
      </w:r>
    </w:p>
  </w:endnote>
  <w:endnote w:type="continuationSeparator" w:id="0">
    <w:p w14:paraId="48E3B627" w14:textId="77777777" w:rsidR="000D6EC9" w:rsidRDefault="000D6EC9"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Syntax">
    <w:altName w:val="Syntax LT"/>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011F" w14:textId="77777777" w:rsidR="000D6EC9" w:rsidRDefault="000D6EC9">
    <w:pPr>
      <w:pStyle w:val="Fuzeile"/>
    </w:pPr>
    <w:r>
      <w:rPr>
        <w:noProof/>
        <w:lang w:eastAsia="de-DE"/>
      </w:rPr>
      <w:drawing>
        <wp:inline distT="0" distB="0" distL="0" distR="0" wp14:anchorId="71528B59" wp14:editId="06B8C79A">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6D374" w14:textId="77777777" w:rsidR="000D6EC9" w:rsidRDefault="000D6EC9" w:rsidP="00890EBE">
      <w:r>
        <w:separator/>
      </w:r>
    </w:p>
  </w:footnote>
  <w:footnote w:type="continuationSeparator" w:id="0">
    <w:p w14:paraId="73515E82" w14:textId="77777777" w:rsidR="000D6EC9" w:rsidRDefault="000D6EC9"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1AA34" w14:textId="77777777" w:rsidR="000D6EC9" w:rsidRDefault="000D6EC9">
    <w:pPr>
      <w:pStyle w:val="Kopfzeile"/>
      <w:rPr>
        <w:sz w:val="18"/>
        <w:szCs w:val="18"/>
      </w:rPr>
    </w:pPr>
  </w:p>
  <w:p w14:paraId="75EB69F3" w14:textId="77777777" w:rsidR="000D6EC9" w:rsidRPr="00F35303" w:rsidRDefault="000D6EC9">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6A7D98">
      <w:rPr>
        <w:noProof/>
        <w:sz w:val="18"/>
        <w:szCs w:val="18"/>
      </w:rPr>
      <w:t>3</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90E13" w14:textId="77777777" w:rsidR="000D6EC9" w:rsidRDefault="000D6EC9" w:rsidP="00F35303">
    <w:pPr>
      <w:pStyle w:val="Kopfzeile"/>
      <w:ind w:left="-70"/>
    </w:pPr>
    <w:r>
      <w:rPr>
        <w:noProof/>
        <w:lang w:eastAsia="de-DE"/>
      </w:rPr>
      <w:drawing>
        <wp:inline distT="0" distB="0" distL="0" distR="0" wp14:anchorId="5F7B9E58" wp14:editId="2476817E">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F0"/>
    <w:rsid w:val="000219D2"/>
    <w:rsid w:val="0002672C"/>
    <w:rsid w:val="0005287E"/>
    <w:rsid w:val="00064243"/>
    <w:rsid w:val="000723D4"/>
    <w:rsid w:val="000D034C"/>
    <w:rsid w:val="000D6EC9"/>
    <w:rsid w:val="000F21C4"/>
    <w:rsid w:val="00120FB7"/>
    <w:rsid w:val="0013697E"/>
    <w:rsid w:val="00146F80"/>
    <w:rsid w:val="001476CF"/>
    <w:rsid w:val="001B19FB"/>
    <w:rsid w:val="001C5055"/>
    <w:rsid w:val="001F501C"/>
    <w:rsid w:val="00214C02"/>
    <w:rsid w:val="00220361"/>
    <w:rsid w:val="00254A4B"/>
    <w:rsid w:val="002B5AD0"/>
    <w:rsid w:val="002F133E"/>
    <w:rsid w:val="003064DF"/>
    <w:rsid w:val="00343989"/>
    <w:rsid w:val="00380BE3"/>
    <w:rsid w:val="003848E9"/>
    <w:rsid w:val="003A34EB"/>
    <w:rsid w:val="00426A80"/>
    <w:rsid w:val="00502CBF"/>
    <w:rsid w:val="00515375"/>
    <w:rsid w:val="00530843"/>
    <w:rsid w:val="00592A9D"/>
    <w:rsid w:val="006237B6"/>
    <w:rsid w:val="00652CA9"/>
    <w:rsid w:val="006704CE"/>
    <w:rsid w:val="006718FA"/>
    <w:rsid w:val="00683C13"/>
    <w:rsid w:val="006A03F1"/>
    <w:rsid w:val="006A7D98"/>
    <w:rsid w:val="00714391"/>
    <w:rsid w:val="0074420B"/>
    <w:rsid w:val="00754B4B"/>
    <w:rsid w:val="00761514"/>
    <w:rsid w:val="007E0922"/>
    <w:rsid w:val="008148BB"/>
    <w:rsid w:val="00864EF2"/>
    <w:rsid w:val="00890881"/>
    <w:rsid w:val="00890EBE"/>
    <w:rsid w:val="008C2989"/>
    <w:rsid w:val="008D1682"/>
    <w:rsid w:val="008D3DF0"/>
    <w:rsid w:val="008E3DE0"/>
    <w:rsid w:val="009114AE"/>
    <w:rsid w:val="00922C88"/>
    <w:rsid w:val="00933697"/>
    <w:rsid w:val="009418D1"/>
    <w:rsid w:val="00943187"/>
    <w:rsid w:val="009752B0"/>
    <w:rsid w:val="00977524"/>
    <w:rsid w:val="009B1EC0"/>
    <w:rsid w:val="00A22CE9"/>
    <w:rsid w:val="00A30E5B"/>
    <w:rsid w:val="00A3417A"/>
    <w:rsid w:val="00AE2896"/>
    <w:rsid w:val="00AF6DAE"/>
    <w:rsid w:val="00B0535A"/>
    <w:rsid w:val="00B1369E"/>
    <w:rsid w:val="00B64236"/>
    <w:rsid w:val="00B8392D"/>
    <w:rsid w:val="00BE2EB9"/>
    <w:rsid w:val="00BE300E"/>
    <w:rsid w:val="00BE37AF"/>
    <w:rsid w:val="00BE7265"/>
    <w:rsid w:val="00BF6724"/>
    <w:rsid w:val="00C05ABD"/>
    <w:rsid w:val="00C14A55"/>
    <w:rsid w:val="00C415C9"/>
    <w:rsid w:val="00C6210B"/>
    <w:rsid w:val="00C87D00"/>
    <w:rsid w:val="00CF5503"/>
    <w:rsid w:val="00D02C72"/>
    <w:rsid w:val="00D30395"/>
    <w:rsid w:val="00D67805"/>
    <w:rsid w:val="00D72467"/>
    <w:rsid w:val="00D744AA"/>
    <w:rsid w:val="00D7581E"/>
    <w:rsid w:val="00D77F92"/>
    <w:rsid w:val="00DC1C85"/>
    <w:rsid w:val="00DE2AB6"/>
    <w:rsid w:val="00E00EA5"/>
    <w:rsid w:val="00E17A26"/>
    <w:rsid w:val="00E3142B"/>
    <w:rsid w:val="00E92567"/>
    <w:rsid w:val="00EA31EA"/>
    <w:rsid w:val="00F35303"/>
    <w:rsid w:val="00F7431A"/>
    <w:rsid w:val="00F845A2"/>
    <w:rsid w:val="00F849B8"/>
    <w:rsid w:val="00F8568A"/>
    <w:rsid w:val="00FC19C7"/>
    <w:rsid w:val="00FC572B"/>
    <w:rsid w:val="00FE35C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1AB4A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DF0"/>
    <w:rPr>
      <w:rFonts w:ascii="Arial" w:hAnsi="Arial"/>
      <w:sz w:val="22"/>
      <w:szCs w:val="24"/>
      <w:lang w:val="fr-FR"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lang w:val="de-DE"/>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lang w:val="de-DE"/>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hAnsi="Lucida Grande" w:cs="Lucida Grande"/>
      <w:sz w:val="18"/>
      <w:szCs w:val="18"/>
      <w:lang w:val="de-DE"/>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DF0"/>
    <w:rPr>
      <w:rFonts w:ascii="Arial" w:hAnsi="Arial"/>
      <w:sz w:val="22"/>
      <w:szCs w:val="24"/>
      <w:lang w:val="fr-FR"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lang w:val="de-DE"/>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lang w:val="de-DE"/>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hAnsi="Lucida Grande" w:cs="Lucida Grande"/>
      <w:sz w:val="18"/>
      <w:szCs w:val="18"/>
      <w:lang w:val="de-DE"/>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Briefpapier.dotx</Template>
  <TotalTime>0</TotalTime>
  <Pages>3</Pages>
  <Words>826</Words>
  <Characters>5204</Characters>
  <Application>Microsoft Macintosh Word</Application>
  <DocSecurity>0</DocSecurity>
  <Lines>43</Lines>
  <Paragraphs>12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6018</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15</cp:revision>
  <cp:lastPrinted>2017-01-19T14:04:00Z</cp:lastPrinted>
  <dcterms:created xsi:type="dcterms:W3CDTF">2017-01-20T10:00:00Z</dcterms:created>
  <dcterms:modified xsi:type="dcterms:W3CDTF">2017-01-23T13:35:00Z</dcterms:modified>
</cp:coreProperties>
</file>