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9E509" w14:textId="77777777" w:rsidR="00C55D22" w:rsidRDefault="00C55D22" w:rsidP="00C55D22">
      <w:pPr>
        <w:spacing w:line="276" w:lineRule="auto"/>
        <w:ind w:left="-284" w:right="284"/>
        <w:jc w:val="both"/>
        <w:rPr>
          <w:sz w:val="28"/>
          <w:szCs w:val="28"/>
          <w:lang w:val="de-CH"/>
        </w:rPr>
      </w:pPr>
    </w:p>
    <w:p w14:paraId="2927477F" w14:textId="77777777" w:rsidR="006744FF" w:rsidRPr="00F81E9A" w:rsidRDefault="006744FF" w:rsidP="00C55D22">
      <w:pPr>
        <w:spacing w:line="276" w:lineRule="auto"/>
        <w:ind w:left="-284" w:right="284"/>
        <w:jc w:val="both"/>
        <w:rPr>
          <w:sz w:val="28"/>
          <w:szCs w:val="28"/>
          <w:lang w:val="de-CH"/>
        </w:rPr>
      </w:pPr>
    </w:p>
    <w:p w14:paraId="542B6853" w14:textId="21046E23" w:rsidR="0052352B" w:rsidRPr="006744FF" w:rsidRDefault="0052352B" w:rsidP="00C55D22">
      <w:pPr>
        <w:spacing w:line="276" w:lineRule="auto"/>
        <w:ind w:left="-284" w:right="284"/>
        <w:jc w:val="both"/>
        <w:rPr>
          <w:i/>
          <w:sz w:val="24"/>
          <w:lang w:val="de-CH"/>
        </w:rPr>
      </w:pPr>
      <w:r w:rsidRPr="006744FF">
        <w:rPr>
          <w:i/>
          <w:sz w:val="24"/>
          <w:lang w:val="de-CH"/>
        </w:rPr>
        <w:t>Medienmitteilung</w:t>
      </w:r>
      <w:r w:rsidR="00053A85" w:rsidRPr="006744FF">
        <w:rPr>
          <w:i/>
          <w:sz w:val="24"/>
          <w:lang w:val="de-CH"/>
        </w:rPr>
        <w:t xml:space="preserve"> von </w:t>
      </w:r>
      <w:proofErr w:type="spellStart"/>
      <w:r w:rsidR="00053A85" w:rsidRPr="006744FF">
        <w:rPr>
          <w:i/>
          <w:sz w:val="24"/>
          <w:lang w:val="de-CH"/>
        </w:rPr>
        <w:t>BirdLife</w:t>
      </w:r>
      <w:proofErr w:type="spellEnd"/>
      <w:r w:rsidR="00053A85" w:rsidRPr="006744FF">
        <w:rPr>
          <w:i/>
          <w:sz w:val="24"/>
          <w:lang w:val="de-CH"/>
        </w:rPr>
        <w:t xml:space="preserve"> Schweiz vom 14.2.2020</w:t>
      </w:r>
    </w:p>
    <w:p w14:paraId="40769A26" w14:textId="77777777" w:rsidR="00053A85" w:rsidRPr="00F81E9A" w:rsidRDefault="00053A85" w:rsidP="00C55D22">
      <w:pPr>
        <w:spacing w:line="276" w:lineRule="auto"/>
        <w:ind w:left="-284" w:right="284"/>
        <w:jc w:val="both"/>
        <w:rPr>
          <w:sz w:val="28"/>
          <w:szCs w:val="28"/>
          <w:lang w:val="de-CH"/>
        </w:rPr>
      </w:pPr>
    </w:p>
    <w:p w14:paraId="204E2134" w14:textId="459A031F" w:rsidR="0052352B" w:rsidRPr="00053A85" w:rsidRDefault="00CC1C8D" w:rsidP="00C55D22">
      <w:pPr>
        <w:spacing w:line="276" w:lineRule="auto"/>
        <w:ind w:left="-284" w:right="284"/>
        <w:jc w:val="both"/>
        <w:rPr>
          <w:b/>
          <w:color w:val="FF0000"/>
          <w:sz w:val="26"/>
          <w:szCs w:val="26"/>
          <w:lang w:val="de-CH"/>
        </w:rPr>
      </w:pPr>
      <w:r w:rsidRPr="00053A85">
        <w:rPr>
          <w:b/>
          <w:color w:val="FF0000"/>
          <w:sz w:val="26"/>
          <w:szCs w:val="26"/>
          <w:lang w:val="de-CH"/>
        </w:rPr>
        <w:t>Sperrfrist</w:t>
      </w:r>
      <w:r w:rsidR="007C79EF" w:rsidRPr="00053A85">
        <w:rPr>
          <w:b/>
          <w:color w:val="FF0000"/>
          <w:sz w:val="26"/>
          <w:szCs w:val="26"/>
          <w:lang w:val="de-CH"/>
        </w:rPr>
        <w:t xml:space="preserve">: </w:t>
      </w:r>
      <w:r w:rsidR="00053A85" w:rsidRPr="00053A85">
        <w:rPr>
          <w:b/>
          <w:color w:val="FF0000"/>
          <w:sz w:val="26"/>
          <w:szCs w:val="26"/>
          <w:lang w:val="de-CH"/>
        </w:rPr>
        <w:t>Freitag</w:t>
      </w:r>
      <w:r w:rsidR="007C79EF" w:rsidRPr="00053A85">
        <w:rPr>
          <w:b/>
          <w:color w:val="FF0000"/>
          <w:sz w:val="26"/>
          <w:szCs w:val="26"/>
          <w:lang w:val="de-CH"/>
        </w:rPr>
        <w:t xml:space="preserve">, </w:t>
      </w:r>
      <w:r w:rsidR="00053A85" w:rsidRPr="00053A85">
        <w:rPr>
          <w:b/>
          <w:color w:val="FF0000"/>
          <w:sz w:val="26"/>
          <w:szCs w:val="26"/>
          <w:lang w:val="de-CH"/>
        </w:rPr>
        <w:t>14</w:t>
      </w:r>
      <w:r w:rsidR="007C79EF" w:rsidRPr="00053A85">
        <w:rPr>
          <w:b/>
          <w:color w:val="FF0000"/>
          <w:sz w:val="26"/>
          <w:szCs w:val="26"/>
          <w:lang w:val="de-CH"/>
        </w:rPr>
        <w:t xml:space="preserve">.02.2020, </w:t>
      </w:r>
      <w:r w:rsidR="00053A85" w:rsidRPr="00053A85">
        <w:rPr>
          <w:b/>
          <w:color w:val="FF0000"/>
          <w:sz w:val="26"/>
          <w:szCs w:val="26"/>
          <w:lang w:val="de-CH"/>
        </w:rPr>
        <w:t>0.01 Uhr</w:t>
      </w:r>
    </w:p>
    <w:p w14:paraId="705C94B1" w14:textId="77777777" w:rsidR="0052352B" w:rsidRPr="00F81E9A" w:rsidRDefault="0052352B" w:rsidP="00C55D22">
      <w:pPr>
        <w:spacing w:line="276" w:lineRule="auto"/>
        <w:ind w:left="-284" w:right="284"/>
        <w:jc w:val="both"/>
        <w:rPr>
          <w:lang w:val="de-CH"/>
        </w:rPr>
      </w:pPr>
    </w:p>
    <w:p w14:paraId="2AC12B1C" w14:textId="598AA672" w:rsidR="0052352B" w:rsidRPr="00F81E9A" w:rsidRDefault="00CC1C8D" w:rsidP="00C55D22">
      <w:pPr>
        <w:spacing w:line="276" w:lineRule="auto"/>
        <w:ind w:left="-284" w:right="284"/>
        <w:jc w:val="both"/>
        <w:rPr>
          <w:b/>
          <w:sz w:val="32"/>
          <w:szCs w:val="32"/>
          <w:lang w:val="de-CH"/>
        </w:rPr>
      </w:pPr>
      <w:r w:rsidRPr="00F81E9A">
        <w:rPr>
          <w:b/>
          <w:sz w:val="32"/>
          <w:szCs w:val="32"/>
          <w:lang w:val="de-CH"/>
        </w:rPr>
        <w:t>Valentinstag: Rettet die Turteltauben!</w:t>
      </w:r>
    </w:p>
    <w:p w14:paraId="3C943329" w14:textId="77777777" w:rsidR="0052352B" w:rsidRPr="00F81E9A" w:rsidRDefault="0052352B" w:rsidP="00C55D22">
      <w:pPr>
        <w:spacing w:line="276" w:lineRule="auto"/>
        <w:ind w:left="-284" w:right="284"/>
        <w:jc w:val="both"/>
        <w:rPr>
          <w:b/>
          <w:lang w:val="de-CH"/>
        </w:rPr>
      </w:pPr>
    </w:p>
    <w:p w14:paraId="1C7B8968" w14:textId="43C1FA0E" w:rsidR="0052352B" w:rsidRPr="00F81E9A" w:rsidRDefault="007F53CE" w:rsidP="00C55D22">
      <w:pPr>
        <w:spacing w:line="276" w:lineRule="auto"/>
        <w:ind w:left="-284" w:right="284"/>
        <w:jc w:val="both"/>
        <w:rPr>
          <w:b/>
          <w:lang w:val="de-CH"/>
        </w:rPr>
      </w:pPr>
      <w:r w:rsidRPr="00F81E9A">
        <w:rPr>
          <w:b/>
          <w:lang w:val="de-CH"/>
        </w:rPr>
        <w:t xml:space="preserve">Valentinstag ist der Tag der Turteltauben. </w:t>
      </w:r>
      <w:r w:rsidR="00CC1C8D" w:rsidRPr="00F81E9A">
        <w:rPr>
          <w:b/>
          <w:lang w:val="de-CH"/>
        </w:rPr>
        <w:t>Aber de</w:t>
      </w:r>
      <w:r w:rsidRPr="00F81E9A">
        <w:rPr>
          <w:b/>
          <w:lang w:val="de-CH"/>
        </w:rPr>
        <w:t xml:space="preserve">n echten </w:t>
      </w:r>
      <w:r w:rsidR="00CC1C8D" w:rsidRPr="00F81E9A">
        <w:rPr>
          <w:b/>
          <w:lang w:val="de-CH"/>
        </w:rPr>
        <w:t>Turteltaube</w:t>
      </w:r>
      <w:r w:rsidRPr="00F81E9A">
        <w:rPr>
          <w:b/>
          <w:lang w:val="de-CH"/>
        </w:rPr>
        <w:t xml:space="preserve">n, </w:t>
      </w:r>
      <w:proofErr w:type="spellStart"/>
      <w:r w:rsidRPr="00F81E9A">
        <w:rPr>
          <w:b/>
          <w:i/>
          <w:lang w:val="de-CH"/>
        </w:rPr>
        <w:t>Streptopelia</w:t>
      </w:r>
      <w:proofErr w:type="spellEnd"/>
      <w:r w:rsidRPr="00F81E9A">
        <w:rPr>
          <w:b/>
          <w:i/>
          <w:lang w:val="de-CH"/>
        </w:rPr>
        <w:t xml:space="preserve"> </w:t>
      </w:r>
      <w:proofErr w:type="spellStart"/>
      <w:r w:rsidRPr="00F81E9A">
        <w:rPr>
          <w:b/>
          <w:i/>
          <w:lang w:val="de-CH"/>
        </w:rPr>
        <w:t>turtur</w:t>
      </w:r>
      <w:proofErr w:type="spellEnd"/>
      <w:r w:rsidRPr="00F81E9A">
        <w:rPr>
          <w:b/>
          <w:i/>
          <w:lang w:val="de-CH"/>
        </w:rPr>
        <w:t>,</w:t>
      </w:r>
      <w:r w:rsidR="00CC1C8D" w:rsidRPr="00F81E9A">
        <w:rPr>
          <w:b/>
          <w:lang w:val="de-CH"/>
        </w:rPr>
        <w:t xml:space="preserve"> geht es schlecht. </w:t>
      </w:r>
      <w:r w:rsidRPr="00F81E9A">
        <w:rPr>
          <w:b/>
          <w:lang w:val="de-CH"/>
        </w:rPr>
        <w:t xml:space="preserve">Aufgrund der industrialisierten Landwirtschaft und der Wilderei verschwinden sie </w:t>
      </w:r>
      <w:r w:rsidR="00F81E9A">
        <w:rPr>
          <w:b/>
          <w:lang w:val="de-CH"/>
        </w:rPr>
        <w:t>aus</w:t>
      </w:r>
      <w:r w:rsidRPr="00F81E9A">
        <w:rPr>
          <w:b/>
        </w:rPr>
        <w:t xml:space="preserve"> vielen Teilen der </w:t>
      </w:r>
      <w:r w:rsidR="00F81E9A">
        <w:rPr>
          <w:b/>
        </w:rPr>
        <w:t>Schweiz</w:t>
      </w:r>
      <w:r w:rsidRPr="00F81E9A">
        <w:rPr>
          <w:b/>
          <w:lang w:val="de-CH"/>
        </w:rPr>
        <w:t xml:space="preserve"> und ganz Europas. BirdLife Schweiz liebt die Turteltauben das ganze Jahr und setzt sich für ihren Schutz ein.</w:t>
      </w:r>
    </w:p>
    <w:p w14:paraId="4A5328A2" w14:textId="77777777" w:rsidR="0052352B" w:rsidRPr="00F81E9A" w:rsidRDefault="0052352B" w:rsidP="00C55D22">
      <w:pPr>
        <w:spacing w:line="276" w:lineRule="auto"/>
        <w:ind w:left="-284" w:right="284"/>
        <w:jc w:val="both"/>
        <w:rPr>
          <w:lang w:val="de-CH"/>
        </w:rPr>
      </w:pPr>
    </w:p>
    <w:p w14:paraId="75DA8591" w14:textId="25B07ECE" w:rsidR="00CC1C8D" w:rsidRPr="00F81E9A" w:rsidRDefault="00CC1C8D" w:rsidP="00C55D22">
      <w:pPr>
        <w:spacing w:after="120" w:line="276" w:lineRule="auto"/>
        <w:ind w:left="-284" w:right="284"/>
        <w:jc w:val="both"/>
        <w:rPr>
          <w:lang w:val="de-CH"/>
        </w:rPr>
      </w:pPr>
      <w:r w:rsidRPr="00F81E9A">
        <w:rPr>
          <w:lang w:val="de-CH"/>
        </w:rPr>
        <w:t xml:space="preserve">Am heutigen 14. Februar wird wieder besonders viel geturtelt. Glückliche Pärchen halten Händchen, zerstrittene Pärchen geben sich vielleicht nochmals einen Ruck, um das Glück wieder zu finden. </w:t>
      </w:r>
      <w:r w:rsidR="009A5F4F" w:rsidRPr="00F81E9A">
        <w:rPr>
          <w:lang w:val="de-CH"/>
        </w:rPr>
        <w:t>D</w:t>
      </w:r>
      <w:r w:rsidR="0012706A" w:rsidRPr="00F81E9A">
        <w:rPr>
          <w:lang w:val="de-CH"/>
        </w:rPr>
        <w:t>ie</w:t>
      </w:r>
      <w:r w:rsidRPr="00F81E9A">
        <w:rPr>
          <w:lang w:val="de-CH"/>
        </w:rPr>
        <w:t xml:space="preserve"> Turteltaube</w:t>
      </w:r>
      <w:r w:rsidR="009A5F4F" w:rsidRPr="00F81E9A">
        <w:rPr>
          <w:lang w:val="de-CH"/>
        </w:rPr>
        <w:t xml:space="preserve"> hingegen</w:t>
      </w:r>
      <w:r w:rsidRPr="00F81E9A">
        <w:rPr>
          <w:lang w:val="de-CH"/>
        </w:rPr>
        <w:t>, di</w:t>
      </w:r>
      <w:r w:rsidRPr="00F81E9A">
        <w:t xml:space="preserve">e am Ursprung der entsprechenden Redewendung </w:t>
      </w:r>
      <w:r w:rsidR="00FC49C6">
        <w:t>steht</w:t>
      </w:r>
      <w:proofErr w:type="gramStart"/>
      <w:r w:rsidRPr="00F81E9A">
        <w:rPr>
          <w:lang w:val="de-CH"/>
        </w:rPr>
        <w:t>, scheint</w:t>
      </w:r>
      <w:proofErr w:type="gramEnd"/>
      <w:r w:rsidRPr="00F81E9A">
        <w:rPr>
          <w:lang w:val="de-CH"/>
        </w:rPr>
        <w:t xml:space="preserve"> </w:t>
      </w:r>
      <w:r w:rsidR="00FC49C6">
        <w:rPr>
          <w:lang w:val="de-CH"/>
        </w:rPr>
        <w:t>vom</w:t>
      </w:r>
      <w:r w:rsidRPr="00F81E9A">
        <w:rPr>
          <w:lang w:val="de-CH"/>
        </w:rPr>
        <w:t xml:space="preserve"> Glück völlig verlassen zu </w:t>
      </w:r>
      <w:r w:rsidR="00FC49C6">
        <w:rPr>
          <w:lang w:val="de-CH"/>
        </w:rPr>
        <w:t>sein</w:t>
      </w:r>
      <w:r w:rsidRPr="00F81E9A">
        <w:rPr>
          <w:lang w:val="de-CH"/>
        </w:rPr>
        <w:t>. Seit 1980 sind die Bestände in Europa um etwa 80% eingebrochen. Die Situation ist so besorgniserregend, dass BirdLife International gemeinsam mit nationalen BirdLife-Organisationen und zahlreichen Partnern einen Aktionsplan für die Art erstell</w:t>
      </w:r>
      <w:r w:rsidR="00D50A96" w:rsidRPr="00F81E9A">
        <w:rPr>
          <w:lang w:val="de-CH"/>
        </w:rPr>
        <w:t>en musste</w:t>
      </w:r>
      <w:r w:rsidRPr="00F81E9A">
        <w:rPr>
          <w:lang w:val="de-CH"/>
        </w:rPr>
        <w:t xml:space="preserve">. Dieser wurde im Oktober 2018 im Rahmen der Bonner Konvention offiziell verabschiedet. BirdLife Schweiz hat sich in drei ehemals für die Turteltaube wichtigen Regionen der Schweiz an Zählungen der </w:t>
      </w:r>
      <w:r w:rsidR="009A5F4F" w:rsidRPr="00F81E9A">
        <w:rPr>
          <w:lang w:val="de-CH"/>
        </w:rPr>
        <w:t xml:space="preserve">Art </w:t>
      </w:r>
      <w:r w:rsidRPr="00F81E9A">
        <w:rPr>
          <w:lang w:val="de-CH"/>
        </w:rPr>
        <w:t>beteiligt.</w:t>
      </w:r>
      <w:r w:rsidR="00F81E9A" w:rsidRPr="00F81E9A">
        <w:rPr>
          <w:lang w:val="de-CH"/>
        </w:rPr>
        <w:t xml:space="preserve"> Auch in der Schweiz ist ein starker Rückgang der Turteltaube </w:t>
      </w:r>
      <w:r w:rsidR="00F81E9A">
        <w:rPr>
          <w:lang w:val="de-CH"/>
        </w:rPr>
        <w:t>festzustellen.</w:t>
      </w:r>
      <w:r w:rsidRPr="00F81E9A">
        <w:rPr>
          <w:lang w:val="de-CH"/>
        </w:rPr>
        <w:t xml:space="preserve"> </w:t>
      </w:r>
      <w:r w:rsidR="00F81E9A" w:rsidRPr="00F81E9A">
        <w:rPr>
          <w:lang w:val="de-CH"/>
        </w:rPr>
        <w:t>Erschwerend kommt hinzu</w:t>
      </w:r>
      <w:r w:rsidR="007F33DB" w:rsidRPr="00F81E9A">
        <w:rPr>
          <w:lang w:val="de-CH"/>
        </w:rPr>
        <w:t xml:space="preserve">, </w:t>
      </w:r>
      <w:r w:rsidRPr="00F81E9A">
        <w:rPr>
          <w:lang w:val="de-CH"/>
        </w:rPr>
        <w:t xml:space="preserve">dass </w:t>
      </w:r>
      <w:r w:rsidR="007F33DB" w:rsidRPr="00F81E9A">
        <w:rPr>
          <w:lang w:val="de-CH"/>
        </w:rPr>
        <w:t xml:space="preserve">bei den Turteltauben </w:t>
      </w:r>
      <w:r w:rsidRPr="00F81E9A">
        <w:rPr>
          <w:lang w:val="de-CH"/>
        </w:rPr>
        <w:t>vi</w:t>
      </w:r>
      <w:r w:rsidR="00121B0C">
        <w:rPr>
          <w:lang w:val="de-CH"/>
        </w:rPr>
        <w:t>ele Männchen kein</w:t>
      </w:r>
      <w:r w:rsidRPr="00F81E9A">
        <w:rPr>
          <w:lang w:val="de-CH"/>
        </w:rPr>
        <w:t xml:space="preserve"> Weibchen mehr finden.</w:t>
      </w:r>
    </w:p>
    <w:p w14:paraId="33A2A5DA" w14:textId="53EB97DD" w:rsidR="00CC1C8D" w:rsidRPr="00F81E9A" w:rsidRDefault="00CC1C8D" w:rsidP="00C55D22">
      <w:pPr>
        <w:spacing w:after="120" w:line="276" w:lineRule="auto"/>
        <w:ind w:left="-284" w:right="284"/>
        <w:jc w:val="both"/>
        <w:rPr>
          <w:lang w:val="de-CH"/>
        </w:rPr>
      </w:pPr>
      <w:r w:rsidRPr="00F81E9A">
        <w:rPr>
          <w:lang w:val="de-CH"/>
        </w:rPr>
        <w:t>Die wichtigsten Gründe für den starken Rückgang der Turteltaube sind in dieser Reihenfolge:</w:t>
      </w:r>
      <w:r w:rsidR="00C55D22" w:rsidRPr="00F81E9A">
        <w:rPr>
          <w:lang w:val="de-CH"/>
        </w:rPr>
        <w:t xml:space="preserve"> </w:t>
      </w:r>
      <w:r w:rsidR="00C55D22" w:rsidRPr="00F81E9A">
        <w:rPr>
          <w:lang w:val="de-CH"/>
        </w:rPr>
        <w:br/>
      </w:r>
      <w:r w:rsidRPr="00F81E9A">
        <w:rPr>
          <w:lang w:val="de-CH"/>
        </w:rPr>
        <w:t xml:space="preserve">1) Verlust oder Abwertung der Lebensräume </w:t>
      </w:r>
      <w:r w:rsidR="007F53CE" w:rsidRPr="00F81E9A">
        <w:rPr>
          <w:lang w:val="de-CH"/>
        </w:rPr>
        <w:t xml:space="preserve">vor allem </w:t>
      </w:r>
      <w:r w:rsidRPr="00F81E9A">
        <w:rPr>
          <w:lang w:val="de-CH"/>
        </w:rPr>
        <w:t xml:space="preserve">im Brutgebiet </w:t>
      </w:r>
      <w:r w:rsidR="007F53CE" w:rsidRPr="00F81E9A">
        <w:rPr>
          <w:lang w:val="de-CH"/>
        </w:rPr>
        <w:t xml:space="preserve">aber </w:t>
      </w:r>
      <w:r w:rsidRPr="00F81E9A">
        <w:rPr>
          <w:lang w:val="de-CH"/>
        </w:rPr>
        <w:t>auch in den Durchzugs- und Überwinterungsgebieten, 2) Wilderei und 3) legale, aber nicht mehr nachhaltige Jagd auf die Art. Der wichtigste Grund ist also der Verlust an geeigneten Lebensräumen im Brutgebiet. Und dieser hängt vor allem mit der fortschreitenden Industrialisierung der Landwirtschaft zusammen. Turteltauben ernähren sich von Sämereien. Früher waren auf ungeteerten Wegen im Kulturland zahlreiche Pflanzenarten zu finden</w:t>
      </w:r>
      <w:r w:rsidR="007F53CE" w:rsidRPr="00F81E9A">
        <w:rPr>
          <w:lang w:val="de-CH"/>
        </w:rPr>
        <w:t>.</w:t>
      </w:r>
      <w:r w:rsidRPr="00F81E9A">
        <w:rPr>
          <w:lang w:val="de-CH"/>
        </w:rPr>
        <w:t xml:space="preserve"> </w:t>
      </w:r>
      <w:r w:rsidR="007F53CE" w:rsidRPr="00F81E9A">
        <w:rPr>
          <w:lang w:val="de-CH"/>
        </w:rPr>
        <w:t>A</w:t>
      </w:r>
      <w:r w:rsidRPr="00F81E9A">
        <w:rPr>
          <w:lang w:val="de-CH"/>
        </w:rPr>
        <w:t xml:space="preserve">uf den Äckern wuchs die sogenannte Ackerbegleitflora, eine </w:t>
      </w:r>
      <w:r w:rsidR="00786BFA" w:rsidRPr="00F81E9A">
        <w:rPr>
          <w:lang w:val="de-CH"/>
        </w:rPr>
        <w:t>reichhaltige Gruppe von wertvollen Pflanzen</w:t>
      </w:r>
      <w:r w:rsidRPr="00F81E9A">
        <w:rPr>
          <w:lang w:val="de-CH"/>
        </w:rPr>
        <w:t>, die heute fast vollständig aus unserem Kulturland verschwunden ist. Herbizide und die häufige Bearbeitung des Bodens mit Landmaschinen machen diesen Pflanzen das Überleben beinahe unmöglich.</w:t>
      </w:r>
    </w:p>
    <w:p w14:paraId="67E4F663" w14:textId="2DFF4E76" w:rsidR="00CC1C8D" w:rsidRPr="00F81E9A" w:rsidRDefault="00CC1C8D" w:rsidP="00C55D22">
      <w:pPr>
        <w:spacing w:line="276" w:lineRule="auto"/>
        <w:ind w:left="-284" w:right="284"/>
        <w:jc w:val="both"/>
        <w:rPr>
          <w:lang w:val="de-CH"/>
        </w:rPr>
      </w:pPr>
      <w:r w:rsidRPr="00F81E9A">
        <w:rPr>
          <w:rFonts w:eastAsiaTheme="minorEastAsia"/>
          <w:sz w:val="24"/>
          <w:lang w:val="de-CH" w:eastAsia="de-DE"/>
        </w:rPr>
        <w:t xml:space="preserve"> </w:t>
      </w:r>
    </w:p>
    <w:p w14:paraId="55CD1A77" w14:textId="44F04BAC" w:rsidR="00CC1C8D" w:rsidRPr="00F81E9A" w:rsidRDefault="00CC1C8D" w:rsidP="00C55D22">
      <w:pPr>
        <w:spacing w:after="120" w:line="276" w:lineRule="auto"/>
        <w:ind w:left="-284" w:right="284"/>
        <w:jc w:val="both"/>
        <w:rPr>
          <w:b/>
          <w:lang w:val="de-CH"/>
        </w:rPr>
      </w:pPr>
      <w:r w:rsidRPr="00F81E9A">
        <w:rPr>
          <w:b/>
          <w:lang w:val="de-CH"/>
        </w:rPr>
        <w:t>BirdLife engagiert sich für die Turteltauben</w:t>
      </w:r>
    </w:p>
    <w:p w14:paraId="36336124" w14:textId="51C1E2B0" w:rsidR="00CC1C8D" w:rsidRPr="00F81E9A" w:rsidRDefault="00CC1C8D" w:rsidP="00C55D22">
      <w:pPr>
        <w:spacing w:after="120" w:line="276" w:lineRule="auto"/>
        <w:ind w:left="-284" w:right="284"/>
        <w:jc w:val="both"/>
        <w:rPr>
          <w:lang w:val="de-CH"/>
        </w:rPr>
      </w:pPr>
      <w:r w:rsidRPr="00F81E9A">
        <w:rPr>
          <w:lang w:val="de-CH"/>
        </w:rPr>
        <w:t xml:space="preserve">BirdLife Schweiz setzt sich auf allen Ebenen für einen besseren Schutz der Turteltaube ein. </w:t>
      </w:r>
      <w:r w:rsidR="0012706A" w:rsidRPr="00F81E9A">
        <w:rPr>
          <w:lang w:val="de-CH"/>
        </w:rPr>
        <w:t xml:space="preserve">Dies beinhaltet </w:t>
      </w:r>
      <w:r w:rsidR="007F53CE" w:rsidRPr="00F81E9A">
        <w:rPr>
          <w:lang w:val="de-CH"/>
        </w:rPr>
        <w:t xml:space="preserve">den Einsatz für </w:t>
      </w:r>
      <w:r w:rsidR="0012706A" w:rsidRPr="00F81E9A">
        <w:rPr>
          <w:lang w:val="de-CH"/>
        </w:rPr>
        <w:t xml:space="preserve">eine </w:t>
      </w:r>
      <w:r w:rsidRPr="00F81E9A">
        <w:rPr>
          <w:lang w:val="de-CH"/>
        </w:rPr>
        <w:t xml:space="preserve">Landwirtschaftspolitik, welche die Landwirtinnen und Landwirte für Leistungen zugunsten der Biodiversität und der Umwelt besser entschädigt und keine abstrusen Anreize mehr setzt. Die bisherige Landwirtschaftspolitik ist oftmals eher ein Hindernis als ein Beitrag zum Natur- </w:t>
      </w:r>
      <w:r w:rsidR="00277000" w:rsidRPr="00F81E9A">
        <w:rPr>
          <w:lang w:val="de-CH"/>
        </w:rPr>
        <w:t>und Umweltschutz. Die</w:t>
      </w:r>
      <w:r w:rsidRPr="00F81E9A">
        <w:rPr>
          <w:lang w:val="de-CH"/>
        </w:rPr>
        <w:t xml:space="preserve"> Turteltaube braucht blüten- und samenreiche Flächen mit lückiger Vegetation. Und sie braucht solche Flächen </w:t>
      </w:r>
      <w:r w:rsidR="00046C2C">
        <w:rPr>
          <w:lang w:val="de-CH"/>
        </w:rPr>
        <w:t>im</w:t>
      </w:r>
      <w:r w:rsidRPr="00F81E9A">
        <w:rPr>
          <w:lang w:val="de-CH"/>
        </w:rPr>
        <w:t xml:space="preserve"> Acker</w:t>
      </w:r>
      <w:r w:rsidR="00046C2C">
        <w:rPr>
          <w:lang w:val="de-CH"/>
        </w:rPr>
        <w:t xml:space="preserve">land </w:t>
      </w:r>
      <w:r w:rsidRPr="00F81E9A">
        <w:rPr>
          <w:lang w:val="de-CH"/>
        </w:rPr>
        <w:t>unterhalb von 500m ü. M</w:t>
      </w:r>
      <w:proofErr w:type="gramStart"/>
      <w:r w:rsidRPr="00F81E9A">
        <w:rPr>
          <w:lang w:val="de-CH"/>
        </w:rPr>
        <w:t>.</w:t>
      </w:r>
      <w:proofErr w:type="gramEnd"/>
      <w:r w:rsidR="00277000" w:rsidRPr="00F81E9A">
        <w:rPr>
          <w:lang w:val="de-CH"/>
        </w:rPr>
        <w:t xml:space="preserve"> Aber gerade </w:t>
      </w:r>
      <w:r w:rsidR="0012706A" w:rsidRPr="00F81E9A">
        <w:rPr>
          <w:lang w:val="de-CH"/>
        </w:rPr>
        <w:t>im Ackerland</w:t>
      </w:r>
      <w:r w:rsidR="00277000" w:rsidRPr="00F81E9A">
        <w:rPr>
          <w:lang w:val="de-CH"/>
        </w:rPr>
        <w:t xml:space="preserve"> ist der Anteil an Biodiversitätsförderflächen </w:t>
      </w:r>
      <w:r w:rsidR="0012706A" w:rsidRPr="00F81E9A">
        <w:rPr>
          <w:lang w:val="de-CH"/>
        </w:rPr>
        <w:t>besonders</w:t>
      </w:r>
      <w:r w:rsidR="00277000" w:rsidRPr="00F81E9A">
        <w:rPr>
          <w:lang w:val="de-CH"/>
        </w:rPr>
        <w:t xml:space="preserve"> gering.</w:t>
      </w:r>
      <w:r w:rsidR="006C1EE9" w:rsidRPr="00F81E9A">
        <w:rPr>
          <w:lang w:val="de-CH"/>
        </w:rPr>
        <w:t xml:space="preserve"> Dies </w:t>
      </w:r>
      <w:r w:rsidR="000F0E2A" w:rsidRPr="00F81E9A">
        <w:rPr>
          <w:lang w:val="de-CH"/>
        </w:rPr>
        <w:t>muss</w:t>
      </w:r>
      <w:r w:rsidR="006C1EE9" w:rsidRPr="00F81E9A">
        <w:rPr>
          <w:lang w:val="de-CH"/>
        </w:rPr>
        <w:t xml:space="preserve"> im Rahmen der Agrarpolitik</w:t>
      </w:r>
      <w:r w:rsidR="00F81E9A">
        <w:rPr>
          <w:lang w:val="de-CH"/>
        </w:rPr>
        <w:t xml:space="preserve"> 22+</w:t>
      </w:r>
      <w:r w:rsidR="006C1EE9" w:rsidRPr="00F81E9A">
        <w:rPr>
          <w:lang w:val="de-CH"/>
        </w:rPr>
        <w:t xml:space="preserve"> ändern.</w:t>
      </w:r>
    </w:p>
    <w:p w14:paraId="7E38A33C" w14:textId="2CAED19A" w:rsidR="00CC1C8D" w:rsidRPr="00F81E9A" w:rsidRDefault="00CC1C8D" w:rsidP="00C55D22">
      <w:pPr>
        <w:spacing w:after="120" w:line="276" w:lineRule="auto"/>
        <w:ind w:left="-284" w:right="284"/>
        <w:jc w:val="both"/>
        <w:rPr>
          <w:lang w:val="de-CH"/>
        </w:rPr>
      </w:pPr>
      <w:r w:rsidRPr="00F81E9A">
        <w:rPr>
          <w:lang w:val="de-CH"/>
        </w:rPr>
        <w:lastRenderedPageBreak/>
        <w:t xml:space="preserve">Gemeinsam mit engagierten Landwirten hat BirdLife Schweiz </w:t>
      </w:r>
      <w:r w:rsidR="006C1EE9" w:rsidRPr="00F81E9A">
        <w:rPr>
          <w:lang w:val="de-CH"/>
        </w:rPr>
        <w:t xml:space="preserve">zudem </w:t>
      </w:r>
      <w:r w:rsidRPr="00F81E9A">
        <w:rPr>
          <w:lang w:val="de-CH"/>
        </w:rPr>
        <w:t xml:space="preserve">erste Versuche gestartet, um geeignete Flächen für die Nahrungssuche von Turteltauben </w:t>
      </w:r>
      <w:r w:rsidR="00AF6669" w:rsidRPr="00F81E9A">
        <w:rPr>
          <w:lang w:val="de-CH"/>
        </w:rPr>
        <w:t>neu anzulegen</w:t>
      </w:r>
      <w:r w:rsidRPr="00F81E9A">
        <w:rPr>
          <w:lang w:val="de-CH"/>
        </w:rPr>
        <w:t xml:space="preserve">. Da jedoch die Förderung der Biodiversität für die Landwirte finanziell wenig attraktiv ist, fehlen in den für die Turteltaube </w:t>
      </w:r>
      <w:r w:rsidR="00C55D22" w:rsidRPr="00F81E9A">
        <w:rPr>
          <w:lang w:val="de-CH"/>
        </w:rPr>
        <w:t>wichtigen</w:t>
      </w:r>
      <w:r w:rsidRPr="00F81E9A">
        <w:rPr>
          <w:lang w:val="de-CH"/>
        </w:rPr>
        <w:t xml:space="preserve"> Regionen Landwirtschaftsparzellen zu ihrer Förderung. </w:t>
      </w:r>
      <w:r w:rsidR="00CC7839" w:rsidRPr="00F81E9A">
        <w:rPr>
          <w:lang w:val="de-CH"/>
        </w:rPr>
        <w:t>Als zusätzliche Massnahmen wurden, w</w:t>
      </w:r>
      <w:r w:rsidRPr="00F81E9A">
        <w:rPr>
          <w:lang w:val="de-CH"/>
        </w:rPr>
        <w:t xml:space="preserve">o Landwirte einverstanden waren, auch neue Hecken gepflanzt oder </w:t>
      </w:r>
      <w:r w:rsidR="00CC7839" w:rsidRPr="00F81E9A">
        <w:rPr>
          <w:lang w:val="de-CH"/>
        </w:rPr>
        <w:t xml:space="preserve">die Pflege bestehender </w:t>
      </w:r>
      <w:r w:rsidRPr="00F81E9A">
        <w:rPr>
          <w:lang w:val="de-CH"/>
        </w:rPr>
        <w:t xml:space="preserve">Hecken </w:t>
      </w:r>
      <w:r w:rsidR="00CC7839" w:rsidRPr="00F81E9A">
        <w:rPr>
          <w:lang w:val="de-CH"/>
        </w:rPr>
        <w:t>verbessert</w:t>
      </w:r>
      <w:r w:rsidRPr="00F81E9A">
        <w:rPr>
          <w:lang w:val="de-CH"/>
        </w:rPr>
        <w:t>.</w:t>
      </w:r>
    </w:p>
    <w:p w14:paraId="69A91190" w14:textId="2A3147E3" w:rsidR="0052352B" w:rsidRPr="00F81E9A" w:rsidRDefault="00CC1C8D" w:rsidP="00C55D22">
      <w:pPr>
        <w:spacing w:after="120" w:line="276" w:lineRule="auto"/>
        <w:ind w:left="-284" w:right="284"/>
        <w:jc w:val="both"/>
        <w:rPr>
          <w:lang w:val="de-CH"/>
        </w:rPr>
      </w:pPr>
      <w:r w:rsidRPr="00F81E9A">
        <w:rPr>
          <w:lang w:val="de-CH"/>
        </w:rPr>
        <w:t xml:space="preserve">Der NABU, BirdLife-Partner in Deutschland, reicht am Valentinstag eine Petition ein, damit in allen EU-Ländern ein Jagdmoratorium für die Turteltaube eingeführt wird, bis </w:t>
      </w:r>
      <w:r w:rsidR="00AC1662" w:rsidRPr="00F81E9A">
        <w:rPr>
          <w:lang w:val="de-CH"/>
        </w:rPr>
        <w:t>gesichert ist</w:t>
      </w:r>
      <w:r w:rsidRPr="00F81E9A">
        <w:rPr>
          <w:lang w:val="de-CH"/>
        </w:rPr>
        <w:t xml:space="preserve">, dass die Jagd keinen negativen Einfluss auf die Turteltaubenbestände hat. </w:t>
      </w:r>
      <w:r w:rsidR="006C1EE9" w:rsidRPr="00F81E9A">
        <w:rPr>
          <w:lang w:val="de-CH"/>
        </w:rPr>
        <w:t xml:space="preserve">Zu guter Letzt unterstützt </w:t>
      </w:r>
      <w:r w:rsidRPr="00F81E9A">
        <w:rPr>
          <w:lang w:val="de-CH"/>
        </w:rPr>
        <w:t>BirdLife Schweiz nationale BirdLife-Organisationen im Mittelmeerraum bei ihren Projekten und Kampagnen zur Reduktion der Wilderei, insbesondere in Zypern und Italien</w:t>
      </w:r>
      <w:r w:rsidR="0052352B" w:rsidRPr="00F81E9A">
        <w:rPr>
          <w:lang w:val="de-CH"/>
        </w:rPr>
        <w:t>.</w:t>
      </w:r>
    </w:p>
    <w:p w14:paraId="1613B29B" w14:textId="77777777" w:rsidR="0052352B" w:rsidRPr="00F81E9A" w:rsidRDefault="0052352B" w:rsidP="00C55D22">
      <w:pPr>
        <w:spacing w:line="276" w:lineRule="auto"/>
        <w:ind w:left="-284" w:right="284"/>
        <w:jc w:val="both"/>
        <w:rPr>
          <w:lang w:val="de-CH"/>
        </w:rPr>
      </w:pPr>
    </w:p>
    <w:p w14:paraId="29DA1BBA" w14:textId="3F9F9AB1" w:rsidR="005D37AA" w:rsidRPr="00F81E9A" w:rsidRDefault="00277000" w:rsidP="00C55D22">
      <w:pPr>
        <w:widowControl w:val="0"/>
        <w:autoSpaceDE w:val="0"/>
        <w:autoSpaceDN w:val="0"/>
        <w:adjustRightInd w:val="0"/>
        <w:spacing w:after="120" w:line="276" w:lineRule="auto"/>
        <w:ind w:left="-284" w:right="284"/>
        <w:jc w:val="both"/>
        <w:textAlignment w:val="center"/>
        <w:rPr>
          <w:rFonts w:cs="Arial"/>
          <w:b/>
          <w:color w:val="1A171B"/>
          <w:spacing w:val="-2"/>
          <w:szCs w:val="18"/>
          <w:lang w:val="de-CH"/>
        </w:rPr>
      </w:pPr>
      <w:r w:rsidRPr="00F81E9A">
        <w:rPr>
          <w:rFonts w:cs="Arial"/>
          <w:b/>
          <w:color w:val="1A171B"/>
          <w:spacing w:val="-2"/>
          <w:szCs w:val="18"/>
          <w:lang w:val="de-CH"/>
        </w:rPr>
        <w:t>Helfen auch Sie den Turteltauben!</w:t>
      </w:r>
    </w:p>
    <w:p w14:paraId="5B699288" w14:textId="00B96297" w:rsidR="001B0E09" w:rsidRPr="00F81E9A" w:rsidRDefault="00277000" w:rsidP="00046C2C">
      <w:pPr>
        <w:widowControl w:val="0"/>
        <w:autoSpaceDE w:val="0"/>
        <w:autoSpaceDN w:val="0"/>
        <w:adjustRightInd w:val="0"/>
        <w:spacing w:after="120" w:line="276" w:lineRule="auto"/>
        <w:ind w:left="-284" w:right="284"/>
        <w:jc w:val="both"/>
        <w:textAlignment w:val="center"/>
        <w:rPr>
          <w:rFonts w:cs="Arial"/>
          <w:color w:val="1A171B"/>
          <w:spacing w:val="-2"/>
          <w:szCs w:val="18"/>
          <w:lang w:val="de-CH"/>
        </w:rPr>
      </w:pPr>
      <w:r w:rsidRPr="00F81E9A">
        <w:rPr>
          <w:rFonts w:cs="Arial"/>
          <w:color w:val="1A171B"/>
          <w:spacing w:val="-2"/>
          <w:szCs w:val="18"/>
          <w:lang w:val="de-CH"/>
        </w:rPr>
        <w:t>Unterstützen Sie die Arbeit von BirdLife Schweiz für eine naturverträgliche Landwirtschaft und gegen die Wilderei</w:t>
      </w:r>
      <w:r w:rsidR="006C1EE9" w:rsidRPr="00F81E9A">
        <w:rPr>
          <w:rFonts w:cs="Arial"/>
          <w:color w:val="1A171B"/>
          <w:spacing w:val="-2"/>
          <w:szCs w:val="18"/>
          <w:lang w:val="de-CH"/>
        </w:rPr>
        <w:t xml:space="preserve"> mit e</w:t>
      </w:r>
      <w:r w:rsidR="001B0E09" w:rsidRPr="00F81E9A">
        <w:rPr>
          <w:rFonts w:cs="Arial"/>
          <w:color w:val="1A171B"/>
          <w:spacing w:val="-2"/>
          <w:szCs w:val="18"/>
          <w:lang w:val="de-CH"/>
        </w:rPr>
        <w:t xml:space="preserve">iner Spende: </w:t>
      </w:r>
      <w:r w:rsidR="007F53CE" w:rsidRPr="00F81E9A">
        <w:rPr>
          <w:rFonts w:cs="Arial"/>
          <w:color w:val="1A171B"/>
          <w:spacing w:val="-2"/>
          <w:szCs w:val="18"/>
          <w:lang w:val="de-CH"/>
        </w:rPr>
        <w:t>www.birdlife.ch/turteltaube.</w:t>
      </w:r>
      <w:r w:rsidR="001B0E09" w:rsidRPr="00F81E9A">
        <w:rPr>
          <w:rFonts w:cs="Arial"/>
          <w:color w:val="1A171B"/>
          <w:spacing w:val="-2"/>
          <w:szCs w:val="18"/>
          <w:lang w:val="de-CH"/>
        </w:rPr>
        <w:t xml:space="preserve"> Herzlichen Dank!</w:t>
      </w:r>
    </w:p>
    <w:p w14:paraId="41AB07D2" w14:textId="069E2007" w:rsidR="00053A85" w:rsidRDefault="00277000" w:rsidP="00046C2C">
      <w:pPr>
        <w:widowControl w:val="0"/>
        <w:autoSpaceDE w:val="0"/>
        <w:autoSpaceDN w:val="0"/>
        <w:adjustRightInd w:val="0"/>
        <w:spacing w:after="120" w:line="276" w:lineRule="auto"/>
        <w:ind w:left="-284" w:right="284"/>
        <w:jc w:val="both"/>
        <w:textAlignment w:val="center"/>
        <w:rPr>
          <w:rFonts w:cs="Arial"/>
          <w:color w:val="1A171B"/>
          <w:spacing w:val="-2"/>
          <w:szCs w:val="18"/>
          <w:lang w:val="de-CH"/>
        </w:rPr>
      </w:pPr>
      <w:r w:rsidRPr="00F81E9A">
        <w:rPr>
          <w:rFonts w:cs="Arial"/>
          <w:color w:val="1A171B"/>
          <w:spacing w:val="-2"/>
          <w:szCs w:val="18"/>
          <w:lang w:val="de-CH"/>
        </w:rPr>
        <w:t>O</w:t>
      </w:r>
      <w:r w:rsidR="003E1FAD" w:rsidRPr="00F81E9A">
        <w:rPr>
          <w:rFonts w:cs="Arial"/>
          <w:color w:val="1A171B"/>
          <w:spacing w:val="-2"/>
          <w:szCs w:val="18"/>
          <w:lang w:val="de-CH"/>
        </w:rPr>
        <w:t>der besitzen Sie gar Ackerland</w:t>
      </w:r>
      <w:r w:rsidRPr="00F81E9A">
        <w:rPr>
          <w:rFonts w:cs="Arial"/>
          <w:color w:val="1A171B"/>
          <w:spacing w:val="-2"/>
          <w:szCs w:val="18"/>
          <w:lang w:val="de-CH"/>
        </w:rPr>
        <w:t xml:space="preserve"> im Grossen Moos</w:t>
      </w:r>
      <w:r w:rsidR="003E1FAD" w:rsidRPr="00F81E9A">
        <w:rPr>
          <w:rFonts w:cs="Arial"/>
          <w:color w:val="1A171B"/>
          <w:spacing w:val="-2"/>
          <w:szCs w:val="18"/>
          <w:lang w:val="de-CH"/>
        </w:rPr>
        <w:t xml:space="preserve"> (Bern und Freiburg)</w:t>
      </w:r>
      <w:proofErr w:type="gramStart"/>
      <w:r w:rsidRPr="00F81E9A">
        <w:rPr>
          <w:rFonts w:cs="Arial"/>
          <w:color w:val="1A171B"/>
          <w:spacing w:val="-2"/>
          <w:szCs w:val="18"/>
          <w:lang w:val="de-CH"/>
        </w:rPr>
        <w:t>, im</w:t>
      </w:r>
      <w:proofErr w:type="gramEnd"/>
      <w:r w:rsidRPr="00F81E9A">
        <w:rPr>
          <w:rFonts w:cs="Arial"/>
          <w:color w:val="1A171B"/>
          <w:spacing w:val="-2"/>
          <w:szCs w:val="18"/>
          <w:lang w:val="de-CH"/>
        </w:rPr>
        <w:t xml:space="preserve"> Kanton Genf </w:t>
      </w:r>
      <w:r w:rsidR="003E1FAD" w:rsidRPr="00F81E9A">
        <w:rPr>
          <w:rFonts w:cs="Arial"/>
          <w:color w:val="1A171B"/>
          <w:spacing w:val="-2"/>
          <w:szCs w:val="18"/>
          <w:lang w:val="de-CH"/>
        </w:rPr>
        <w:t>oder in der Magadinoebene (Tessin)? Sprechen Sie mit Ihrem Pächter, ob er auf mindestens einer halben Hektare eine reiche Ackerbegleitflora als Futter für die Turteltaube anbauen würde, und melden Sie sich für weitere Abklärungen zur Eignung der Parzelle bei BirdLife Schweiz.</w:t>
      </w:r>
      <w:r w:rsidR="001B0E09" w:rsidRPr="00F81E9A">
        <w:rPr>
          <w:rFonts w:cs="Arial"/>
          <w:color w:val="1A171B"/>
          <w:spacing w:val="-2"/>
          <w:szCs w:val="18"/>
          <w:lang w:val="de-CH"/>
        </w:rPr>
        <w:t xml:space="preserve"> </w:t>
      </w:r>
    </w:p>
    <w:p w14:paraId="0BCFDA77" w14:textId="77777777" w:rsidR="00053A85" w:rsidRPr="00F81E9A" w:rsidRDefault="00053A85" w:rsidP="00046C2C">
      <w:pPr>
        <w:widowControl w:val="0"/>
        <w:autoSpaceDE w:val="0"/>
        <w:autoSpaceDN w:val="0"/>
        <w:adjustRightInd w:val="0"/>
        <w:spacing w:after="120" w:line="276" w:lineRule="auto"/>
        <w:ind w:left="-284" w:right="284"/>
        <w:jc w:val="both"/>
        <w:textAlignment w:val="center"/>
        <w:rPr>
          <w:rFonts w:cs="Arial"/>
          <w:color w:val="1A171B"/>
          <w:spacing w:val="-2"/>
          <w:szCs w:val="18"/>
          <w:lang w:val="de-CH"/>
        </w:rPr>
      </w:pPr>
    </w:p>
    <w:p w14:paraId="7B965AC5" w14:textId="540B5BC7" w:rsidR="00B01345" w:rsidRPr="00053A85" w:rsidRDefault="007F53CE" w:rsidP="00046C2C">
      <w:pPr>
        <w:widowControl w:val="0"/>
        <w:autoSpaceDE w:val="0"/>
        <w:autoSpaceDN w:val="0"/>
        <w:adjustRightInd w:val="0"/>
        <w:spacing w:after="120" w:line="276" w:lineRule="auto"/>
        <w:ind w:left="-284" w:right="284"/>
        <w:jc w:val="both"/>
        <w:textAlignment w:val="center"/>
        <w:rPr>
          <w:rFonts w:cs="Arial"/>
          <w:b/>
          <w:color w:val="1A171B"/>
          <w:spacing w:val="-2"/>
          <w:szCs w:val="18"/>
          <w:lang w:val="de-CH"/>
        </w:rPr>
      </w:pPr>
      <w:r w:rsidRPr="00053A85">
        <w:rPr>
          <w:rFonts w:cs="Arial"/>
          <w:b/>
          <w:color w:val="1A171B"/>
          <w:spacing w:val="-2"/>
          <w:szCs w:val="18"/>
          <w:lang w:val="de-CH"/>
        </w:rPr>
        <w:t>Weitere Infos</w:t>
      </w:r>
      <w:r w:rsidR="00B01345" w:rsidRPr="00053A85">
        <w:rPr>
          <w:rFonts w:cs="Arial"/>
          <w:b/>
          <w:color w:val="1A171B"/>
          <w:spacing w:val="-2"/>
          <w:szCs w:val="18"/>
          <w:lang w:val="de-CH"/>
        </w:rPr>
        <w:t>:</w:t>
      </w:r>
    </w:p>
    <w:p w14:paraId="21214E0D" w14:textId="678D84C9" w:rsidR="00B01345" w:rsidRPr="00F81E9A" w:rsidRDefault="00B01345" w:rsidP="00046C2C">
      <w:pPr>
        <w:widowControl w:val="0"/>
        <w:autoSpaceDE w:val="0"/>
        <w:autoSpaceDN w:val="0"/>
        <w:adjustRightInd w:val="0"/>
        <w:spacing w:after="120" w:line="276" w:lineRule="auto"/>
        <w:ind w:left="-284" w:right="284"/>
        <w:jc w:val="both"/>
        <w:textAlignment w:val="center"/>
        <w:rPr>
          <w:rFonts w:cs="Arial"/>
          <w:color w:val="1A171B"/>
          <w:spacing w:val="-2"/>
          <w:szCs w:val="18"/>
          <w:lang w:val="de-CH"/>
        </w:rPr>
      </w:pPr>
      <w:r w:rsidRPr="00F81E9A">
        <w:rPr>
          <w:rFonts w:cs="Arial"/>
          <w:color w:val="1A171B"/>
          <w:spacing w:val="-2"/>
          <w:szCs w:val="18"/>
          <w:lang w:val="de-CH"/>
        </w:rPr>
        <w:t>www.birdlife.ch/turteltaube</w:t>
      </w:r>
    </w:p>
    <w:p w14:paraId="70B44DA1" w14:textId="77777777" w:rsidR="00C55D22" w:rsidRDefault="00C55D22" w:rsidP="00C55D22">
      <w:pPr>
        <w:widowControl w:val="0"/>
        <w:autoSpaceDE w:val="0"/>
        <w:autoSpaceDN w:val="0"/>
        <w:adjustRightInd w:val="0"/>
        <w:spacing w:line="276" w:lineRule="auto"/>
        <w:ind w:left="-284" w:right="284"/>
        <w:jc w:val="both"/>
        <w:textAlignment w:val="center"/>
        <w:rPr>
          <w:rFonts w:cs="Arial"/>
          <w:color w:val="1A171B"/>
          <w:spacing w:val="-2"/>
          <w:szCs w:val="18"/>
          <w:lang w:val="de-CH"/>
        </w:rPr>
      </w:pPr>
    </w:p>
    <w:p w14:paraId="338C6F72" w14:textId="77777777" w:rsidR="00F81E9A" w:rsidRPr="00F81E9A" w:rsidRDefault="00F81E9A" w:rsidP="00C55D22">
      <w:pPr>
        <w:widowControl w:val="0"/>
        <w:autoSpaceDE w:val="0"/>
        <w:autoSpaceDN w:val="0"/>
        <w:adjustRightInd w:val="0"/>
        <w:spacing w:line="276" w:lineRule="auto"/>
        <w:ind w:left="-284" w:right="284"/>
        <w:jc w:val="both"/>
        <w:textAlignment w:val="center"/>
        <w:rPr>
          <w:rFonts w:cs="Arial"/>
          <w:color w:val="1A171B"/>
          <w:spacing w:val="-2"/>
          <w:szCs w:val="18"/>
          <w:lang w:val="de-CH"/>
        </w:rPr>
      </w:pPr>
    </w:p>
    <w:p w14:paraId="39ED5997" w14:textId="78FB0A4B" w:rsidR="0052352B" w:rsidRPr="00046C2C" w:rsidRDefault="0052352B" w:rsidP="00046C2C">
      <w:pPr>
        <w:widowControl w:val="0"/>
        <w:pBdr>
          <w:top w:val="single" w:sz="4" w:space="1" w:color="auto"/>
          <w:left w:val="single" w:sz="4" w:space="1" w:color="auto"/>
          <w:bottom w:val="single" w:sz="4" w:space="7" w:color="auto"/>
          <w:right w:val="single" w:sz="4" w:space="1" w:color="auto"/>
        </w:pBdr>
        <w:autoSpaceDE w:val="0"/>
        <w:autoSpaceDN w:val="0"/>
        <w:adjustRightInd w:val="0"/>
        <w:spacing w:after="120" w:line="276" w:lineRule="auto"/>
        <w:ind w:left="-284" w:right="284"/>
        <w:jc w:val="both"/>
        <w:textAlignment w:val="center"/>
        <w:rPr>
          <w:rFonts w:cs="Arial"/>
          <w:b/>
          <w:color w:val="1A171B"/>
          <w:spacing w:val="-2"/>
          <w:szCs w:val="22"/>
          <w:lang w:val="de-CH"/>
        </w:rPr>
      </w:pPr>
      <w:r w:rsidRPr="00046C2C">
        <w:rPr>
          <w:rFonts w:cs="Arial"/>
          <w:b/>
          <w:color w:val="1A171B"/>
          <w:spacing w:val="-2"/>
          <w:szCs w:val="22"/>
          <w:lang w:val="de-CH"/>
        </w:rPr>
        <w:t>BirdLife Schweiz</w:t>
      </w:r>
    </w:p>
    <w:p w14:paraId="56034AAF" w14:textId="10DA6182" w:rsidR="0052352B" w:rsidRPr="00046C2C" w:rsidRDefault="00B01345" w:rsidP="00046C2C">
      <w:pPr>
        <w:widowControl w:val="0"/>
        <w:pBdr>
          <w:top w:val="single" w:sz="4" w:space="1" w:color="auto"/>
          <w:left w:val="single" w:sz="4" w:space="1" w:color="auto"/>
          <w:bottom w:val="single" w:sz="4" w:space="7" w:color="auto"/>
          <w:right w:val="single" w:sz="4" w:space="1" w:color="auto"/>
        </w:pBdr>
        <w:autoSpaceDE w:val="0"/>
        <w:autoSpaceDN w:val="0"/>
        <w:adjustRightInd w:val="0"/>
        <w:spacing w:after="120" w:line="276" w:lineRule="auto"/>
        <w:ind w:left="-284" w:right="284"/>
        <w:jc w:val="both"/>
        <w:textAlignment w:val="center"/>
        <w:rPr>
          <w:rFonts w:cs="Arial"/>
          <w:color w:val="1A171B"/>
          <w:spacing w:val="-2"/>
          <w:szCs w:val="22"/>
          <w:lang w:val="de-CH"/>
        </w:rPr>
      </w:pPr>
      <w:r w:rsidRPr="00046C2C">
        <w:rPr>
          <w:rFonts w:cs="Arial"/>
          <w:szCs w:val="22"/>
        </w:rPr>
        <w:t>BirdLife Schweiz setzt sich als vielseitiger Naturschutzverband für die Erhaltung und Förderung der Biodiversität ein, insbesondere für die Vögel und ihre Lebensräume. Er führt Projekte zum Schutz gefährdeter Arten und Lebensräume in der Schweiz durch und unterstützt ausgewählte Projekte weltweit. Als nationaler Dachverband vereint BirdLife Schweiz rund 67'000 Mitglieder, 20 Landesorganisationen und Kantonalverbände sowie 440 lokale Sektionen. Mit den Zeitschriften Ornis und Ornis Junior und den BirdLife-Naturzentren Neeracherried (ZH), Klingnauer Stausee (AG) und La Sauge (VD) begeistert BirdLife Schweiz viele Menschen für den Schutz der Natur. BirdLife Schweiz setzt sich in Zusammenarbeit mit BirdLife-Partnern aus dem Mittelmeerraum gegen die Wilderei ein und fördert vor allem auch die Zugvögel in den Brutgebieten.</w:t>
      </w:r>
    </w:p>
    <w:p w14:paraId="5D539BE3" w14:textId="77777777" w:rsidR="00D74826" w:rsidRDefault="00D74826" w:rsidP="00C55D22">
      <w:pPr>
        <w:widowControl w:val="0"/>
        <w:autoSpaceDE w:val="0"/>
        <w:autoSpaceDN w:val="0"/>
        <w:adjustRightInd w:val="0"/>
        <w:spacing w:line="276" w:lineRule="auto"/>
        <w:ind w:left="-284" w:right="284"/>
        <w:jc w:val="both"/>
        <w:textAlignment w:val="center"/>
        <w:rPr>
          <w:rFonts w:cs="Arial"/>
          <w:color w:val="1A171B"/>
          <w:spacing w:val="-2"/>
          <w:szCs w:val="18"/>
          <w:lang w:val="de-CH"/>
        </w:rPr>
      </w:pPr>
    </w:p>
    <w:p w14:paraId="62EE91C6" w14:textId="77777777" w:rsidR="006744FF" w:rsidRPr="00F81E9A" w:rsidRDefault="006744FF" w:rsidP="00C55D22">
      <w:pPr>
        <w:widowControl w:val="0"/>
        <w:autoSpaceDE w:val="0"/>
        <w:autoSpaceDN w:val="0"/>
        <w:adjustRightInd w:val="0"/>
        <w:spacing w:line="276" w:lineRule="auto"/>
        <w:ind w:left="-284" w:right="284"/>
        <w:jc w:val="both"/>
        <w:textAlignment w:val="center"/>
        <w:rPr>
          <w:rFonts w:cs="Arial"/>
          <w:color w:val="1A171B"/>
          <w:spacing w:val="-2"/>
          <w:szCs w:val="18"/>
          <w:lang w:val="de-CH"/>
        </w:rPr>
      </w:pPr>
    </w:p>
    <w:p w14:paraId="5754F710" w14:textId="77777777" w:rsidR="0052352B" w:rsidRPr="00F81E9A" w:rsidRDefault="0052352B" w:rsidP="00C55D22">
      <w:pPr>
        <w:widowControl w:val="0"/>
        <w:autoSpaceDE w:val="0"/>
        <w:autoSpaceDN w:val="0"/>
        <w:adjustRightInd w:val="0"/>
        <w:spacing w:line="276" w:lineRule="auto"/>
        <w:ind w:left="-284" w:right="284"/>
        <w:jc w:val="both"/>
        <w:textAlignment w:val="center"/>
        <w:rPr>
          <w:rFonts w:cs="Arial"/>
          <w:color w:val="1A171B"/>
          <w:spacing w:val="-2"/>
          <w:szCs w:val="18"/>
          <w:lang w:val="de-CH"/>
        </w:rPr>
      </w:pPr>
      <w:r w:rsidRPr="00F81E9A">
        <w:rPr>
          <w:rFonts w:cs="Arial"/>
          <w:color w:val="1A171B"/>
          <w:spacing w:val="-2"/>
          <w:szCs w:val="18"/>
          <w:lang w:val="de-CH"/>
        </w:rPr>
        <w:t xml:space="preserve">Weitere Auskünfte: </w:t>
      </w:r>
    </w:p>
    <w:p w14:paraId="5F49650E" w14:textId="2EAA8908" w:rsidR="00053A85" w:rsidRDefault="005D37AA" w:rsidP="00C55D22">
      <w:pPr>
        <w:widowControl w:val="0"/>
        <w:autoSpaceDE w:val="0"/>
        <w:autoSpaceDN w:val="0"/>
        <w:adjustRightInd w:val="0"/>
        <w:spacing w:line="276" w:lineRule="auto"/>
        <w:ind w:left="-284" w:right="284"/>
        <w:jc w:val="both"/>
        <w:textAlignment w:val="center"/>
        <w:rPr>
          <w:rFonts w:cs="Arial"/>
          <w:color w:val="1A171B"/>
          <w:spacing w:val="-2"/>
          <w:szCs w:val="18"/>
          <w:lang w:val="de-CH"/>
        </w:rPr>
      </w:pPr>
      <w:r w:rsidRPr="00F81E9A">
        <w:rPr>
          <w:rFonts w:cs="Arial"/>
          <w:color w:val="1A171B"/>
          <w:spacing w:val="-2"/>
          <w:szCs w:val="18"/>
          <w:lang w:val="de-CH"/>
        </w:rPr>
        <w:t xml:space="preserve">Dr. Raffael </w:t>
      </w:r>
      <w:proofErr w:type="spellStart"/>
      <w:r w:rsidRPr="00F81E9A">
        <w:rPr>
          <w:rFonts w:cs="Arial"/>
          <w:color w:val="1A171B"/>
          <w:spacing w:val="-2"/>
          <w:szCs w:val="18"/>
          <w:lang w:val="de-CH"/>
        </w:rPr>
        <w:t>Ayé</w:t>
      </w:r>
      <w:proofErr w:type="spellEnd"/>
      <w:r w:rsidRPr="00F81E9A">
        <w:rPr>
          <w:rFonts w:cs="Arial"/>
          <w:color w:val="1A171B"/>
          <w:spacing w:val="-2"/>
          <w:szCs w:val="18"/>
          <w:lang w:val="de-CH"/>
        </w:rPr>
        <w:t>, Leiter Bereich Artenförderung,</w:t>
      </w:r>
      <w:r w:rsidR="00EA42EA" w:rsidRPr="00F81E9A">
        <w:rPr>
          <w:rFonts w:cs="Arial"/>
          <w:color w:val="1A171B"/>
          <w:spacing w:val="-2"/>
          <w:szCs w:val="18"/>
          <w:lang w:val="de-CH"/>
        </w:rPr>
        <w:t xml:space="preserve"> 044 457 70 28, 076 308 66 84</w:t>
      </w:r>
    </w:p>
    <w:p w14:paraId="4B9CC8DA" w14:textId="77777777" w:rsidR="006744FF" w:rsidRDefault="006744FF" w:rsidP="00C55D22">
      <w:pPr>
        <w:widowControl w:val="0"/>
        <w:autoSpaceDE w:val="0"/>
        <w:autoSpaceDN w:val="0"/>
        <w:adjustRightInd w:val="0"/>
        <w:spacing w:line="276" w:lineRule="auto"/>
        <w:ind w:left="-284" w:right="284"/>
        <w:jc w:val="both"/>
        <w:textAlignment w:val="center"/>
        <w:rPr>
          <w:rFonts w:cs="Arial"/>
          <w:color w:val="1A171B"/>
          <w:spacing w:val="-2"/>
          <w:szCs w:val="18"/>
          <w:lang w:val="de-CH"/>
        </w:rPr>
      </w:pPr>
    </w:p>
    <w:p w14:paraId="58D23307" w14:textId="12FC7999" w:rsidR="006744FF" w:rsidRDefault="006744FF" w:rsidP="00C55D22">
      <w:pPr>
        <w:widowControl w:val="0"/>
        <w:autoSpaceDE w:val="0"/>
        <w:autoSpaceDN w:val="0"/>
        <w:adjustRightInd w:val="0"/>
        <w:spacing w:line="276" w:lineRule="auto"/>
        <w:ind w:left="-284" w:right="284"/>
        <w:jc w:val="both"/>
        <w:textAlignment w:val="center"/>
        <w:rPr>
          <w:rFonts w:cs="Arial"/>
          <w:color w:val="1A171B"/>
          <w:spacing w:val="-2"/>
          <w:szCs w:val="18"/>
          <w:lang w:val="de-CH"/>
        </w:rPr>
      </w:pPr>
      <w:r>
        <w:rPr>
          <w:rFonts w:cs="Arial"/>
          <w:color w:val="1A171B"/>
          <w:spacing w:val="-2"/>
          <w:szCs w:val="18"/>
          <w:lang w:val="de-CH"/>
        </w:rPr>
        <w:t>Bilder: siehe nächste Seite</w:t>
      </w:r>
    </w:p>
    <w:p w14:paraId="53EFB974" w14:textId="1555142B" w:rsidR="00053A85" w:rsidRDefault="00053A85" w:rsidP="00053A85">
      <w:pPr>
        <w:rPr>
          <w:rFonts w:cs="Arial"/>
          <w:color w:val="1A171B"/>
          <w:spacing w:val="-2"/>
          <w:szCs w:val="18"/>
          <w:lang w:val="de-CH"/>
        </w:rPr>
      </w:pPr>
      <w:r>
        <w:rPr>
          <w:rFonts w:cs="Arial"/>
          <w:color w:val="1A171B"/>
          <w:spacing w:val="-2"/>
          <w:szCs w:val="18"/>
          <w:lang w:val="de-CH"/>
        </w:rPr>
        <w:br w:type="page"/>
      </w:r>
    </w:p>
    <w:p w14:paraId="3FFCCCEA" w14:textId="74963C33" w:rsidR="00053A85" w:rsidRDefault="00053A85" w:rsidP="00C55D22">
      <w:pPr>
        <w:widowControl w:val="0"/>
        <w:autoSpaceDE w:val="0"/>
        <w:autoSpaceDN w:val="0"/>
        <w:adjustRightInd w:val="0"/>
        <w:spacing w:line="276" w:lineRule="auto"/>
        <w:ind w:left="-284" w:right="284"/>
        <w:jc w:val="both"/>
        <w:textAlignment w:val="center"/>
        <w:rPr>
          <w:rFonts w:cs="Arial"/>
          <w:color w:val="1A171B"/>
          <w:spacing w:val="-2"/>
          <w:szCs w:val="18"/>
          <w:lang w:val="de-CH"/>
        </w:rPr>
      </w:pPr>
      <w:r>
        <w:rPr>
          <w:rFonts w:cs="Arial"/>
          <w:noProof/>
          <w:color w:val="1A171B"/>
          <w:spacing w:val="-2"/>
          <w:szCs w:val="18"/>
          <w:lang w:eastAsia="de-DE"/>
        </w:rPr>
        <w:lastRenderedPageBreak/>
        <w:drawing>
          <wp:inline distT="0" distB="0" distL="0" distR="0" wp14:anchorId="3FC94F79" wp14:editId="638799CC">
            <wp:extent cx="4051512" cy="3084407"/>
            <wp:effectExtent l="0" t="0" r="0" b="0"/>
            <wp:docPr id="1" name="Bild 1" descr="Macintosh HD:Users:svs23:Desktop:turteltaube_markus_varesvuo_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vs23:Desktop:turteltaube_markus_varesvuo_k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1512" cy="3084407"/>
                    </a:xfrm>
                    <a:prstGeom prst="rect">
                      <a:avLst/>
                    </a:prstGeom>
                    <a:noFill/>
                    <a:ln>
                      <a:noFill/>
                    </a:ln>
                  </pic:spPr>
                </pic:pic>
              </a:graphicData>
            </a:graphic>
          </wp:inline>
        </w:drawing>
      </w:r>
    </w:p>
    <w:p w14:paraId="604E03FF" w14:textId="77777777" w:rsidR="00053A85" w:rsidRDefault="00053A85" w:rsidP="00C55D22">
      <w:pPr>
        <w:widowControl w:val="0"/>
        <w:autoSpaceDE w:val="0"/>
        <w:autoSpaceDN w:val="0"/>
        <w:adjustRightInd w:val="0"/>
        <w:spacing w:line="276" w:lineRule="auto"/>
        <w:ind w:left="-284" w:right="284"/>
        <w:jc w:val="both"/>
        <w:textAlignment w:val="center"/>
        <w:rPr>
          <w:rFonts w:cs="Arial"/>
          <w:color w:val="1A171B"/>
          <w:spacing w:val="-2"/>
          <w:szCs w:val="18"/>
          <w:lang w:val="de-CH"/>
        </w:rPr>
      </w:pPr>
    </w:p>
    <w:p w14:paraId="2519CA7C" w14:textId="6979B011" w:rsidR="00EC7614" w:rsidRDefault="00EC7614" w:rsidP="00C55D22">
      <w:pPr>
        <w:widowControl w:val="0"/>
        <w:autoSpaceDE w:val="0"/>
        <w:autoSpaceDN w:val="0"/>
        <w:adjustRightInd w:val="0"/>
        <w:spacing w:line="276" w:lineRule="auto"/>
        <w:ind w:left="-284" w:right="284"/>
        <w:jc w:val="both"/>
        <w:textAlignment w:val="center"/>
        <w:rPr>
          <w:rFonts w:cs="Arial"/>
          <w:color w:val="1A171B"/>
          <w:spacing w:val="-2"/>
          <w:szCs w:val="18"/>
          <w:lang w:val="de-CH"/>
        </w:rPr>
      </w:pPr>
      <w:r>
        <w:rPr>
          <w:rFonts w:cs="Arial"/>
          <w:color w:val="1A171B"/>
          <w:spacing w:val="-2"/>
          <w:szCs w:val="18"/>
          <w:lang w:val="de-CH"/>
        </w:rPr>
        <w:t>Fotograf: Markus Varesvuo/naturepl.com</w:t>
      </w:r>
    </w:p>
    <w:p w14:paraId="3B476F4C" w14:textId="77777777" w:rsidR="00EC7614" w:rsidRDefault="00EC7614" w:rsidP="00C55D22">
      <w:pPr>
        <w:widowControl w:val="0"/>
        <w:autoSpaceDE w:val="0"/>
        <w:autoSpaceDN w:val="0"/>
        <w:adjustRightInd w:val="0"/>
        <w:spacing w:line="276" w:lineRule="auto"/>
        <w:ind w:left="-284" w:right="284"/>
        <w:jc w:val="both"/>
        <w:textAlignment w:val="center"/>
        <w:rPr>
          <w:rFonts w:cs="Arial"/>
          <w:color w:val="1A171B"/>
          <w:spacing w:val="-2"/>
          <w:szCs w:val="18"/>
          <w:lang w:val="de-CH"/>
        </w:rPr>
      </w:pPr>
    </w:p>
    <w:p w14:paraId="64240119" w14:textId="3214EB4D" w:rsidR="00053A85" w:rsidRDefault="00053A85" w:rsidP="00C55D22">
      <w:pPr>
        <w:widowControl w:val="0"/>
        <w:autoSpaceDE w:val="0"/>
        <w:autoSpaceDN w:val="0"/>
        <w:adjustRightInd w:val="0"/>
        <w:spacing w:line="276" w:lineRule="auto"/>
        <w:ind w:left="-284" w:right="284"/>
        <w:jc w:val="both"/>
        <w:textAlignment w:val="center"/>
        <w:rPr>
          <w:rFonts w:cs="Arial"/>
          <w:color w:val="1A171B"/>
          <w:spacing w:val="-2"/>
          <w:szCs w:val="18"/>
          <w:lang w:val="de-CH"/>
        </w:rPr>
      </w:pPr>
      <w:r>
        <w:rPr>
          <w:rFonts w:cs="Arial"/>
          <w:color w:val="1A171B"/>
          <w:spacing w:val="-2"/>
          <w:szCs w:val="18"/>
          <w:lang w:val="de-CH"/>
        </w:rPr>
        <w:t xml:space="preserve">Dieses Bild kann hoch aufgelöst heruntergeladen werden unter: </w:t>
      </w:r>
    </w:p>
    <w:p w14:paraId="47A057DA" w14:textId="7E874ED7" w:rsidR="00053A85" w:rsidRDefault="00053A85" w:rsidP="00C55D22">
      <w:pPr>
        <w:widowControl w:val="0"/>
        <w:autoSpaceDE w:val="0"/>
        <w:autoSpaceDN w:val="0"/>
        <w:adjustRightInd w:val="0"/>
        <w:spacing w:line="276" w:lineRule="auto"/>
        <w:ind w:left="-284" w:right="284"/>
        <w:jc w:val="both"/>
        <w:textAlignment w:val="center"/>
        <w:rPr>
          <w:rFonts w:cs="Arial"/>
          <w:color w:val="1A171B"/>
          <w:spacing w:val="-2"/>
          <w:szCs w:val="18"/>
          <w:lang w:val="de-CH"/>
        </w:rPr>
      </w:pPr>
      <w:r>
        <w:rPr>
          <w:rFonts w:cs="Arial"/>
          <w:color w:val="1A171B"/>
          <w:spacing w:val="-2"/>
          <w:szCs w:val="18"/>
          <w:lang w:val="de-CH"/>
        </w:rPr>
        <w:fldChar w:fldCharType="begin"/>
      </w:r>
      <w:r>
        <w:rPr>
          <w:rFonts w:cs="Arial"/>
          <w:color w:val="1A171B"/>
          <w:spacing w:val="-2"/>
          <w:szCs w:val="18"/>
          <w:lang w:val="de-CH"/>
        </w:rPr>
        <w:instrText xml:space="preserve"> HYPERLINK "https://www.birdlife.ch/sites/default/files/documents/turteltaube_markus_varesvuo_nature-picture-library.jpg" </w:instrText>
      </w:r>
      <w:r>
        <w:rPr>
          <w:rFonts w:cs="Arial"/>
          <w:color w:val="1A171B"/>
          <w:spacing w:val="-2"/>
          <w:szCs w:val="18"/>
          <w:lang w:val="de-CH"/>
        </w:rPr>
      </w:r>
      <w:r>
        <w:rPr>
          <w:rFonts w:cs="Arial"/>
          <w:color w:val="1A171B"/>
          <w:spacing w:val="-2"/>
          <w:szCs w:val="18"/>
          <w:lang w:val="de-CH"/>
        </w:rPr>
        <w:fldChar w:fldCharType="separate"/>
      </w:r>
      <w:r w:rsidRPr="00053A85">
        <w:rPr>
          <w:rStyle w:val="Link"/>
          <w:rFonts w:cs="Arial"/>
          <w:spacing w:val="-2"/>
          <w:szCs w:val="18"/>
          <w:lang w:val="de-CH"/>
        </w:rPr>
        <w:t>https://www.birdlife.ch/sites/default/files/documents/turteltaube_markus_varesvuo_nature-picture-library.jpg</w:t>
      </w:r>
      <w:r>
        <w:rPr>
          <w:rFonts w:cs="Arial"/>
          <w:color w:val="1A171B"/>
          <w:spacing w:val="-2"/>
          <w:szCs w:val="18"/>
          <w:lang w:val="de-CH"/>
        </w:rPr>
        <w:fldChar w:fldCharType="end"/>
      </w:r>
    </w:p>
    <w:p w14:paraId="417D9610" w14:textId="77777777" w:rsidR="00053A85" w:rsidRDefault="00053A85" w:rsidP="00C55D22">
      <w:pPr>
        <w:widowControl w:val="0"/>
        <w:autoSpaceDE w:val="0"/>
        <w:autoSpaceDN w:val="0"/>
        <w:adjustRightInd w:val="0"/>
        <w:spacing w:line="276" w:lineRule="auto"/>
        <w:ind w:left="-284" w:right="284"/>
        <w:jc w:val="both"/>
        <w:textAlignment w:val="center"/>
        <w:rPr>
          <w:rFonts w:cs="Arial"/>
          <w:color w:val="1A171B"/>
          <w:spacing w:val="-2"/>
          <w:szCs w:val="18"/>
          <w:lang w:val="de-CH"/>
        </w:rPr>
      </w:pPr>
    </w:p>
    <w:p w14:paraId="09F2C659" w14:textId="77777777" w:rsidR="00053A85" w:rsidRDefault="00053A85" w:rsidP="00C55D22">
      <w:pPr>
        <w:widowControl w:val="0"/>
        <w:autoSpaceDE w:val="0"/>
        <w:autoSpaceDN w:val="0"/>
        <w:adjustRightInd w:val="0"/>
        <w:spacing w:line="276" w:lineRule="auto"/>
        <w:ind w:left="-284" w:right="284"/>
        <w:jc w:val="both"/>
        <w:textAlignment w:val="center"/>
        <w:rPr>
          <w:rFonts w:cs="Arial"/>
          <w:color w:val="1A171B"/>
          <w:spacing w:val="-2"/>
          <w:szCs w:val="18"/>
          <w:lang w:val="de-CH"/>
        </w:rPr>
      </w:pPr>
    </w:p>
    <w:p w14:paraId="2BFC496B" w14:textId="0FFF827F" w:rsidR="00053A85" w:rsidRDefault="00053A85" w:rsidP="00C55D22">
      <w:pPr>
        <w:widowControl w:val="0"/>
        <w:autoSpaceDE w:val="0"/>
        <w:autoSpaceDN w:val="0"/>
        <w:adjustRightInd w:val="0"/>
        <w:spacing w:line="276" w:lineRule="auto"/>
        <w:ind w:left="-284" w:right="284"/>
        <w:jc w:val="both"/>
        <w:textAlignment w:val="center"/>
        <w:rPr>
          <w:rFonts w:cs="Arial"/>
          <w:color w:val="1A171B"/>
          <w:spacing w:val="-2"/>
          <w:szCs w:val="18"/>
          <w:lang w:val="de-CH"/>
        </w:rPr>
      </w:pPr>
      <w:r>
        <w:rPr>
          <w:rFonts w:cs="Arial"/>
          <w:noProof/>
          <w:color w:val="1A171B"/>
          <w:spacing w:val="-2"/>
          <w:szCs w:val="18"/>
          <w:lang w:eastAsia="de-DE"/>
        </w:rPr>
        <w:drawing>
          <wp:inline distT="0" distB="0" distL="0" distR="0" wp14:anchorId="20745557" wp14:editId="18B21B8E">
            <wp:extent cx="4052801" cy="2817707"/>
            <wp:effectExtent l="0" t="0" r="11430" b="1905"/>
            <wp:docPr id="2" name="Bild 2" descr="Macintosh HD:Users:svs23:Desktop:Turteltaube_michael_gerber_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vs23:Desktop:Turteltaube_michael_gerber_k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3356" cy="2818093"/>
                    </a:xfrm>
                    <a:prstGeom prst="rect">
                      <a:avLst/>
                    </a:prstGeom>
                    <a:noFill/>
                    <a:ln>
                      <a:noFill/>
                    </a:ln>
                  </pic:spPr>
                </pic:pic>
              </a:graphicData>
            </a:graphic>
          </wp:inline>
        </w:drawing>
      </w:r>
      <w:bookmarkStart w:id="0" w:name="_GoBack"/>
      <w:bookmarkEnd w:id="0"/>
    </w:p>
    <w:p w14:paraId="08996A69" w14:textId="77777777" w:rsidR="00053A85" w:rsidRDefault="00053A85" w:rsidP="00C55D22">
      <w:pPr>
        <w:widowControl w:val="0"/>
        <w:autoSpaceDE w:val="0"/>
        <w:autoSpaceDN w:val="0"/>
        <w:adjustRightInd w:val="0"/>
        <w:spacing w:line="276" w:lineRule="auto"/>
        <w:ind w:left="-284" w:right="284"/>
        <w:jc w:val="both"/>
        <w:textAlignment w:val="center"/>
        <w:rPr>
          <w:rFonts w:cs="Arial"/>
          <w:color w:val="1A171B"/>
          <w:spacing w:val="-2"/>
          <w:szCs w:val="18"/>
          <w:lang w:val="de-CH"/>
        </w:rPr>
      </w:pPr>
    </w:p>
    <w:p w14:paraId="7C645EC7" w14:textId="3194F9FF" w:rsidR="00EC7614" w:rsidRDefault="00EC7614" w:rsidP="00053A85">
      <w:pPr>
        <w:widowControl w:val="0"/>
        <w:autoSpaceDE w:val="0"/>
        <w:autoSpaceDN w:val="0"/>
        <w:adjustRightInd w:val="0"/>
        <w:spacing w:line="276" w:lineRule="auto"/>
        <w:ind w:left="-284" w:right="284"/>
        <w:textAlignment w:val="center"/>
        <w:rPr>
          <w:rFonts w:cs="Arial"/>
          <w:color w:val="1A171B"/>
          <w:spacing w:val="-2"/>
          <w:szCs w:val="18"/>
          <w:lang w:val="de-CH"/>
        </w:rPr>
      </w:pPr>
      <w:r>
        <w:rPr>
          <w:rFonts w:cs="Arial"/>
          <w:color w:val="1A171B"/>
          <w:spacing w:val="-2"/>
          <w:szCs w:val="18"/>
          <w:lang w:val="de-CH"/>
        </w:rPr>
        <w:t>Fotograf: Michael Gerber</w:t>
      </w:r>
    </w:p>
    <w:p w14:paraId="3E859146" w14:textId="77777777" w:rsidR="00EC7614" w:rsidRDefault="00EC7614" w:rsidP="00053A85">
      <w:pPr>
        <w:widowControl w:val="0"/>
        <w:autoSpaceDE w:val="0"/>
        <w:autoSpaceDN w:val="0"/>
        <w:adjustRightInd w:val="0"/>
        <w:spacing w:line="276" w:lineRule="auto"/>
        <w:ind w:left="-284" w:right="284"/>
        <w:textAlignment w:val="center"/>
        <w:rPr>
          <w:rFonts w:cs="Arial"/>
          <w:color w:val="1A171B"/>
          <w:spacing w:val="-2"/>
          <w:szCs w:val="18"/>
          <w:lang w:val="de-CH"/>
        </w:rPr>
      </w:pPr>
    </w:p>
    <w:p w14:paraId="0BC832F3" w14:textId="0949D07E" w:rsidR="00053A85" w:rsidRDefault="00053A85" w:rsidP="00053A85">
      <w:pPr>
        <w:widowControl w:val="0"/>
        <w:autoSpaceDE w:val="0"/>
        <w:autoSpaceDN w:val="0"/>
        <w:adjustRightInd w:val="0"/>
        <w:spacing w:line="276" w:lineRule="auto"/>
        <w:ind w:left="-284" w:right="284"/>
        <w:textAlignment w:val="center"/>
        <w:rPr>
          <w:rFonts w:cs="Arial"/>
          <w:color w:val="1A171B"/>
          <w:spacing w:val="-2"/>
          <w:szCs w:val="18"/>
          <w:lang w:val="de-CH"/>
        </w:rPr>
      </w:pPr>
      <w:r>
        <w:rPr>
          <w:rFonts w:cs="Arial"/>
          <w:color w:val="1A171B"/>
          <w:spacing w:val="-2"/>
          <w:szCs w:val="18"/>
          <w:lang w:val="de-CH"/>
        </w:rPr>
        <w:t>Dieses Bild kann hoch</w:t>
      </w:r>
      <w:r>
        <w:rPr>
          <w:rFonts w:cs="Arial"/>
          <w:color w:val="1A171B"/>
          <w:spacing w:val="-2"/>
          <w:szCs w:val="18"/>
          <w:lang w:val="de-CH"/>
        </w:rPr>
        <w:t xml:space="preserve"> </w:t>
      </w:r>
      <w:r>
        <w:rPr>
          <w:rFonts w:cs="Arial"/>
          <w:color w:val="1A171B"/>
          <w:spacing w:val="-2"/>
          <w:szCs w:val="18"/>
          <w:lang w:val="de-CH"/>
        </w:rPr>
        <w:t xml:space="preserve">aufgelöst heruntergeladen werden unter: </w:t>
      </w:r>
      <w:hyperlink r:id="rId9" w:history="1">
        <w:r w:rsidRPr="00053A85">
          <w:rPr>
            <w:rStyle w:val="Link"/>
            <w:rFonts w:cs="Arial"/>
            <w:spacing w:val="-2"/>
            <w:szCs w:val="18"/>
            <w:lang w:val="de-CH"/>
          </w:rPr>
          <w:t>https://www.birdlife.ch/sites/default/files/documents/Turteltaube-michael-gerber-web-oben.jpg</w:t>
        </w:r>
      </w:hyperlink>
    </w:p>
    <w:p w14:paraId="0093FE23" w14:textId="77777777" w:rsidR="00053A85" w:rsidRPr="00F81E9A" w:rsidRDefault="00053A85" w:rsidP="00C55D22">
      <w:pPr>
        <w:widowControl w:val="0"/>
        <w:autoSpaceDE w:val="0"/>
        <w:autoSpaceDN w:val="0"/>
        <w:adjustRightInd w:val="0"/>
        <w:spacing w:line="276" w:lineRule="auto"/>
        <w:ind w:left="-284" w:right="284"/>
        <w:jc w:val="both"/>
        <w:textAlignment w:val="center"/>
        <w:rPr>
          <w:rFonts w:cs="Arial"/>
          <w:color w:val="1A171B"/>
          <w:spacing w:val="-2"/>
          <w:szCs w:val="18"/>
          <w:lang w:val="de-CH"/>
        </w:rPr>
      </w:pPr>
    </w:p>
    <w:sectPr w:rsidR="00053A85" w:rsidRPr="00F81E9A" w:rsidSect="006744FF">
      <w:headerReference w:type="default" r:id="rId10"/>
      <w:headerReference w:type="first" r:id="rId11"/>
      <w:footerReference w:type="first" r:id="rId12"/>
      <w:pgSz w:w="11900" w:h="16840"/>
      <w:pgMar w:top="1701" w:right="701" w:bottom="851" w:left="1701" w:header="567" w:footer="435"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E6C46" w14:textId="77777777" w:rsidR="004224BC" w:rsidRDefault="004224BC" w:rsidP="0034092A">
      <w:r>
        <w:separator/>
      </w:r>
    </w:p>
  </w:endnote>
  <w:endnote w:type="continuationSeparator" w:id="0">
    <w:p w14:paraId="6EBAD00D" w14:textId="77777777" w:rsidR="004224BC" w:rsidRDefault="004224BC" w:rsidP="0034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ntax LT">
    <w:altName w:val="Kefa"/>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A00002EF" w:usb1="4000004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B2DCD" w14:textId="77777777" w:rsidR="007E389C" w:rsidRDefault="007E389C" w:rsidP="0034092A">
    <w:pPr>
      <w:pStyle w:val="Fuzeile"/>
      <w:ind w:left="-284"/>
    </w:pPr>
    <w:r>
      <w:rPr>
        <w:noProof/>
        <w:lang w:eastAsia="de-DE"/>
      </w:rPr>
      <w:drawing>
        <wp:inline distT="0" distB="0" distL="0" distR="0" wp14:anchorId="1A3317E8" wp14:editId="3528F1B4">
          <wp:extent cx="5994400" cy="457200"/>
          <wp:effectExtent l="0" t="0" r="0" b="0"/>
          <wp:docPr id="12" name="Bild 12" descr="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DF552" w14:textId="77777777" w:rsidR="004224BC" w:rsidRDefault="004224BC" w:rsidP="0034092A">
      <w:r>
        <w:separator/>
      </w:r>
    </w:p>
  </w:footnote>
  <w:footnote w:type="continuationSeparator" w:id="0">
    <w:p w14:paraId="17A5A7F5" w14:textId="77777777" w:rsidR="004224BC" w:rsidRDefault="004224BC" w:rsidP="003409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D9BE5" w14:textId="77777777" w:rsidR="007E389C" w:rsidRDefault="007E389C" w:rsidP="0034092A">
    <w:pPr>
      <w:pStyle w:val="Kopfzeile"/>
      <w:ind w:left="-567"/>
      <w:rPr>
        <w:sz w:val="18"/>
        <w:szCs w:val="18"/>
      </w:rPr>
    </w:pPr>
  </w:p>
  <w:p w14:paraId="50028B57" w14:textId="77777777" w:rsidR="007E389C" w:rsidRDefault="007E389C" w:rsidP="0034092A">
    <w:pPr>
      <w:pStyle w:val="Kopfzeile"/>
      <w:ind w:left="-567"/>
      <w:rPr>
        <w:sz w:val="18"/>
        <w:szCs w:val="18"/>
      </w:rPr>
    </w:pPr>
  </w:p>
  <w:p w14:paraId="0CA858B5" w14:textId="72756F43" w:rsidR="007E389C" w:rsidRPr="00F35303" w:rsidRDefault="007E389C" w:rsidP="0034092A">
    <w:pPr>
      <w:pStyle w:val="Kopfzeile"/>
      <w:ind w:left="-284"/>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sidR="00B24146">
      <w:rPr>
        <w:noProof/>
        <w:sz w:val="18"/>
        <w:szCs w:val="18"/>
      </w:rPr>
      <w:t>3</w:t>
    </w:r>
    <w:r w:rsidRPr="00F35303">
      <w:rPr>
        <w:sz w:val="18"/>
        <w:szCs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43C98" w14:textId="77777777" w:rsidR="007E389C" w:rsidRDefault="007E389C" w:rsidP="0034092A">
    <w:pPr>
      <w:pStyle w:val="Kopfzeile"/>
      <w:ind w:left="-284"/>
    </w:pPr>
    <w:r>
      <w:rPr>
        <w:noProof/>
        <w:lang w:eastAsia="de-DE"/>
      </w:rPr>
      <w:drawing>
        <wp:inline distT="0" distB="0" distL="0" distR="0" wp14:anchorId="257208A6" wp14:editId="22C27C9B">
          <wp:extent cx="6053455" cy="939800"/>
          <wp:effectExtent l="0" t="0" r="0" b="0"/>
          <wp:docPr id="11" name="Bild 11" descr="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A2"/>
    <w:rsid w:val="000402FC"/>
    <w:rsid w:val="00046C2C"/>
    <w:rsid w:val="00053A85"/>
    <w:rsid w:val="000F0E2A"/>
    <w:rsid w:val="00121B0C"/>
    <w:rsid w:val="001257EF"/>
    <w:rsid w:val="0012706A"/>
    <w:rsid w:val="0013220B"/>
    <w:rsid w:val="00135373"/>
    <w:rsid w:val="001574D3"/>
    <w:rsid w:val="00161BEB"/>
    <w:rsid w:val="001B0E09"/>
    <w:rsid w:val="001D36DD"/>
    <w:rsid w:val="00212A71"/>
    <w:rsid w:val="00277000"/>
    <w:rsid w:val="003054BF"/>
    <w:rsid w:val="00326C19"/>
    <w:rsid w:val="0033607A"/>
    <w:rsid w:val="0034092A"/>
    <w:rsid w:val="003E1FAD"/>
    <w:rsid w:val="004224BC"/>
    <w:rsid w:val="00435F48"/>
    <w:rsid w:val="0052352B"/>
    <w:rsid w:val="005D37AA"/>
    <w:rsid w:val="00650BF7"/>
    <w:rsid w:val="006744FF"/>
    <w:rsid w:val="006C1EE9"/>
    <w:rsid w:val="00731641"/>
    <w:rsid w:val="00746B0E"/>
    <w:rsid w:val="00757FE7"/>
    <w:rsid w:val="00774194"/>
    <w:rsid w:val="00786BFA"/>
    <w:rsid w:val="007C0AA4"/>
    <w:rsid w:val="007C79EF"/>
    <w:rsid w:val="007E389C"/>
    <w:rsid w:val="007F33DB"/>
    <w:rsid w:val="007F53CE"/>
    <w:rsid w:val="00834353"/>
    <w:rsid w:val="00894779"/>
    <w:rsid w:val="009A5F4F"/>
    <w:rsid w:val="00A0351A"/>
    <w:rsid w:val="00A450D9"/>
    <w:rsid w:val="00A77C2D"/>
    <w:rsid w:val="00A90420"/>
    <w:rsid w:val="00AC1662"/>
    <w:rsid w:val="00AF6669"/>
    <w:rsid w:val="00B01345"/>
    <w:rsid w:val="00B12887"/>
    <w:rsid w:val="00B24146"/>
    <w:rsid w:val="00B4413A"/>
    <w:rsid w:val="00C357CA"/>
    <w:rsid w:val="00C55D22"/>
    <w:rsid w:val="00C8760D"/>
    <w:rsid w:val="00C9344F"/>
    <w:rsid w:val="00CC1C8D"/>
    <w:rsid w:val="00CC7839"/>
    <w:rsid w:val="00D16C59"/>
    <w:rsid w:val="00D25D1A"/>
    <w:rsid w:val="00D50A96"/>
    <w:rsid w:val="00D74826"/>
    <w:rsid w:val="00DF734A"/>
    <w:rsid w:val="00E310F0"/>
    <w:rsid w:val="00E4005F"/>
    <w:rsid w:val="00E54EF5"/>
    <w:rsid w:val="00EA42EA"/>
    <w:rsid w:val="00EC7614"/>
    <w:rsid w:val="00ED160D"/>
    <w:rsid w:val="00F338D6"/>
    <w:rsid w:val="00F81E9A"/>
    <w:rsid w:val="00F845A2"/>
    <w:rsid w:val="00FA7D9F"/>
    <w:rsid w:val="00FC49C6"/>
    <w:rsid w:val="00FE02D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6D216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ntax LT" w:eastAsia="MS Mincho"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4EB"/>
    <w:rPr>
      <w:rFonts w:ascii="Arial" w:hAnsi="Arial"/>
      <w:sz w:val="22"/>
      <w:szCs w:val="24"/>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styleId="Kommentarzeichen">
    <w:name w:val="annotation reference"/>
    <w:uiPriority w:val="99"/>
    <w:semiHidden/>
    <w:unhideWhenUsed/>
    <w:rsid w:val="0052352B"/>
    <w:rPr>
      <w:sz w:val="16"/>
      <w:szCs w:val="16"/>
    </w:rPr>
  </w:style>
  <w:style w:type="paragraph" w:styleId="Kommentartext">
    <w:name w:val="annotation text"/>
    <w:basedOn w:val="Standard"/>
    <w:link w:val="KommentartextZeichen"/>
    <w:uiPriority w:val="99"/>
    <w:semiHidden/>
    <w:unhideWhenUsed/>
    <w:rsid w:val="0052352B"/>
    <w:rPr>
      <w:rFonts w:ascii="Cambria" w:hAnsi="Cambria"/>
      <w:sz w:val="20"/>
      <w:szCs w:val="20"/>
      <w:lang w:eastAsia="de-DE"/>
    </w:rPr>
  </w:style>
  <w:style w:type="character" w:customStyle="1" w:styleId="KommentartextZeichen">
    <w:name w:val="Kommentartext Zeichen"/>
    <w:link w:val="Kommentartext"/>
    <w:uiPriority w:val="99"/>
    <w:semiHidden/>
    <w:rsid w:val="0052352B"/>
    <w:rPr>
      <w:rFonts w:ascii="Cambria" w:hAnsi="Cambria"/>
      <w:lang w:val="de-DE"/>
    </w:rPr>
  </w:style>
  <w:style w:type="paragraph" w:styleId="Sprechblasentext">
    <w:name w:val="Balloon Text"/>
    <w:basedOn w:val="Standard"/>
    <w:link w:val="SprechblasentextZeichen"/>
    <w:uiPriority w:val="99"/>
    <w:semiHidden/>
    <w:unhideWhenUsed/>
    <w:rsid w:val="0052352B"/>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52352B"/>
    <w:rPr>
      <w:rFonts w:ascii="Lucida Grande" w:hAnsi="Lucida Grande" w:cs="Lucida Grande"/>
      <w:sz w:val="18"/>
      <w:szCs w:val="18"/>
      <w:lang w:val="de-DE" w:eastAsia="ja-JP"/>
    </w:rPr>
  </w:style>
  <w:style w:type="paragraph" w:styleId="Kommentarthema">
    <w:name w:val="annotation subject"/>
    <w:basedOn w:val="Kommentartext"/>
    <w:next w:val="Kommentartext"/>
    <w:link w:val="KommentarthemaZeichen"/>
    <w:uiPriority w:val="99"/>
    <w:semiHidden/>
    <w:unhideWhenUsed/>
    <w:rsid w:val="00746B0E"/>
    <w:rPr>
      <w:rFonts w:ascii="Arial" w:hAnsi="Arial"/>
      <w:b/>
      <w:bCs/>
      <w:lang w:eastAsia="ja-JP"/>
    </w:rPr>
  </w:style>
  <w:style w:type="character" w:customStyle="1" w:styleId="KommentarthemaZeichen">
    <w:name w:val="Kommentarthema Zeichen"/>
    <w:basedOn w:val="KommentartextZeichen"/>
    <w:link w:val="Kommentarthema"/>
    <w:uiPriority w:val="99"/>
    <w:semiHidden/>
    <w:rsid w:val="00746B0E"/>
    <w:rPr>
      <w:rFonts w:ascii="Arial" w:hAnsi="Arial"/>
      <w:b/>
      <w:bCs/>
      <w:lang w:val="de-DE" w:eastAsia="ja-JP"/>
    </w:rPr>
  </w:style>
  <w:style w:type="paragraph" w:styleId="Bearbeitung">
    <w:name w:val="Revision"/>
    <w:hidden/>
    <w:uiPriority w:val="99"/>
    <w:semiHidden/>
    <w:rsid w:val="006C1EE9"/>
    <w:rPr>
      <w:rFonts w:ascii="Arial" w:hAnsi="Arial"/>
      <w:sz w:val="22"/>
      <w:szCs w:val="24"/>
      <w:lang w:val="de-DE" w:eastAsia="ja-JP"/>
    </w:rPr>
  </w:style>
  <w:style w:type="character" w:styleId="Link">
    <w:name w:val="Hyperlink"/>
    <w:basedOn w:val="Absatzstandardschriftart"/>
    <w:uiPriority w:val="99"/>
    <w:unhideWhenUsed/>
    <w:rsid w:val="00053A85"/>
    <w:rPr>
      <w:color w:val="0000FF" w:themeColor="hyperlink"/>
      <w:u w:val="single"/>
    </w:rPr>
  </w:style>
  <w:style w:type="character" w:styleId="GesichteterLink">
    <w:name w:val="FollowedHyperlink"/>
    <w:basedOn w:val="Absatzstandardschriftart"/>
    <w:uiPriority w:val="99"/>
    <w:semiHidden/>
    <w:unhideWhenUsed/>
    <w:rsid w:val="00053A8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ntax LT" w:eastAsia="MS Mincho"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4EB"/>
    <w:rPr>
      <w:rFonts w:ascii="Arial" w:hAnsi="Arial"/>
      <w:sz w:val="22"/>
      <w:szCs w:val="24"/>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styleId="Kommentarzeichen">
    <w:name w:val="annotation reference"/>
    <w:uiPriority w:val="99"/>
    <w:semiHidden/>
    <w:unhideWhenUsed/>
    <w:rsid w:val="0052352B"/>
    <w:rPr>
      <w:sz w:val="16"/>
      <w:szCs w:val="16"/>
    </w:rPr>
  </w:style>
  <w:style w:type="paragraph" w:styleId="Kommentartext">
    <w:name w:val="annotation text"/>
    <w:basedOn w:val="Standard"/>
    <w:link w:val="KommentartextZeichen"/>
    <w:uiPriority w:val="99"/>
    <w:semiHidden/>
    <w:unhideWhenUsed/>
    <w:rsid w:val="0052352B"/>
    <w:rPr>
      <w:rFonts w:ascii="Cambria" w:hAnsi="Cambria"/>
      <w:sz w:val="20"/>
      <w:szCs w:val="20"/>
      <w:lang w:eastAsia="de-DE"/>
    </w:rPr>
  </w:style>
  <w:style w:type="character" w:customStyle="1" w:styleId="KommentartextZeichen">
    <w:name w:val="Kommentartext Zeichen"/>
    <w:link w:val="Kommentartext"/>
    <w:uiPriority w:val="99"/>
    <w:semiHidden/>
    <w:rsid w:val="0052352B"/>
    <w:rPr>
      <w:rFonts w:ascii="Cambria" w:hAnsi="Cambria"/>
      <w:lang w:val="de-DE"/>
    </w:rPr>
  </w:style>
  <w:style w:type="paragraph" w:styleId="Sprechblasentext">
    <w:name w:val="Balloon Text"/>
    <w:basedOn w:val="Standard"/>
    <w:link w:val="SprechblasentextZeichen"/>
    <w:uiPriority w:val="99"/>
    <w:semiHidden/>
    <w:unhideWhenUsed/>
    <w:rsid w:val="0052352B"/>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52352B"/>
    <w:rPr>
      <w:rFonts w:ascii="Lucida Grande" w:hAnsi="Lucida Grande" w:cs="Lucida Grande"/>
      <w:sz w:val="18"/>
      <w:szCs w:val="18"/>
      <w:lang w:val="de-DE" w:eastAsia="ja-JP"/>
    </w:rPr>
  </w:style>
  <w:style w:type="paragraph" w:styleId="Kommentarthema">
    <w:name w:val="annotation subject"/>
    <w:basedOn w:val="Kommentartext"/>
    <w:next w:val="Kommentartext"/>
    <w:link w:val="KommentarthemaZeichen"/>
    <w:uiPriority w:val="99"/>
    <w:semiHidden/>
    <w:unhideWhenUsed/>
    <w:rsid w:val="00746B0E"/>
    <w:rPr>
      <w:rFonts w:ascii="Arial" w:hAnsi="Arial"/>
      <w:b/>
      <w:bCs/>
      <w:lang w:eastAsia="ja-JP"/>
    </w:rPr>
  </w:style>
  <w:style w:type="character" w:customStyle="1" w:styleId="KommentarthemaZeichen">
    <w:name w:val="Kommentarthema Zeichen"/>
    <w:basedOn w:val="KommentartextZeichen"/>
    <w:link w:val="Kommentarthema"/>
    <w:uiPriority w:val="99"/>
    <w:semiHidden/>
    <w:rsid w:val="00746B0E"/>
    <w:rPr>
      <w:rFonts w:ascii="Arial" w:hAnsi="Arial"/>
      <w:b/>
      <w:bCs/>
      <w:lang w:val="de-DE" w:eastAsia="ja-JP"/>
    </w:rPr>
  </w:style>
  <w:style w:type="paragraph" w:styleId="Bearbeitung">
    <w:name w:val="Revision"/>
    <w:hidden/>
    <w:uiPriority w:val="99"/>
    <w:semiHidden/>
    <w:rsid w:val="006C1EE9"/>
    <w:rPr>
      <w:rFonts w:ascii="Arial" w:hAnsi="Arial"/>
      <w:sz w:val="22"/>
      <w:szCs w:val="24"/>
      <w:lang w:val="de-DE" w:eastAsia="ja-JP"/>
    </w:rPr>
  </w:style>
  <w:style w:type="character" w:styleId="Link">
    <w:name w:val="Hyperlink"/>
    <w:basedOn w:val="Absatzstandardschriftart"/>
    <w:uiPriority w:val="99"/>
    <w:unhideWhenUsed/>
    <w:rsid w:val="00053A85"/>
    <w:rPr>
      <w:color w:val="0000FF" w:themeColor="hyperlink"/>
      <w:u w:val="single"/>
    </w:rPr>
  </w:style>
  <w:style w:type="character" w:styleId="GesichteterLink">
    <w:name w:val="FollowedHyperlink"/>
    <w:basedOn w:val="Absatzstandardschriftart"/>
    <w:uiPriority w:val="99"/>
    <w:semiHidden/>
    <w:unhideWhenUsed/>
    <w:rsid w:val="00053A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s://www.birdlife.ch/sites/default/files/documents/Turteltaube-michael-gerber-web-oben.jpg"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5406</Characters>
  <Application>Microsoft Macintosh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6252</CharactersWithSpaces>
  <SharedDoc>false</SharedDoc>
  <HLinks>
    <vt:vector size="12" baseType="variant">
      <vt:variant>
        <vt:i4>3211310</vt:i4>
      </vt:variant>
      <vt:variant>
        <vt:i4>7388</vt:i4>
      </vt:variant>
      <vt:variant>
        <vt:i4>1025</vt:i4>
      </vt:variant>
      <vt:variant>
        <vt:i4>1</vt:i4>
      </vt:variant>
      <vt:variant>
        <vt:lpwstr>Briefpapier_SVS_Neu_2015_1-1_oben</vt:lpwstr>
      </vt:variant>
      <vt:variant>
        <vt:lpwstr/>
      </vt:variant>
      <vt:variant>
        <vt:i4>5505115</vt:i4>
      </vt:variant>
      <vt:variant>
        <vt:i4>7391</vt:i4>
      </vt:variant>
      <vt:variant>
        <vt:i4>1026</vt:i4>
      </vt:variant>
      <vt:variant>
        <vt:i4>1</vt:i4>
      </vt:variant>
      <vt:variant>
        <vt:lpwstr>Briefpapier_SVS_Neu_2015_1-1-unten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Müller</dc:creator>
  <cp:keywords/>
  <dc:description/>
  <cp:lastModifiedBy>Stefan Bachmann</cp:lastModifiedBy>
  <cp:revision>2</cp:revision>
  <dcterms:created xsi:type="dcterms:W3CDTF">2020-02-11T15:07:00Z</dcterms:created>
  <dcterms:modified xsi:type="dcterms:W3CDTF">2020-02-11T15:07:00Z</dcterms:modified>
</cp:coreProperties>
</file>