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718A" w:rsidRDefault="0029718A" w:rsidP="00020C9D">
      <w:pPr>
        <w:jc w:val="both"/>
        <w:rPr>
          <w:b/>
          <w:sz w:val="32"/>
        </w:rPr>
      </w:pPr>
    </w:p>
    <w:p w:rsidR="007E39E8" w:rsidRPr="00C647BF" w:rsidRDefault="007E39E8" w:rsidP="00020C9D">
      <w:pPr>
        <w:rPr>
          <w:bCs/>
          <w:i/>
          <w:iCs/>
          <w:szCs w:val="22"/>
        </w:rPr>
      </w:pPr>
      <w:r w:rsidRPr="00C647BF">
        <w:rPr>
          <w:bCs/>
          <w:i/>
          <w:iCs/>
          <w:szCs w:val="22"/>
        </w:rPr>
        <w:t xml:space="preserve">Medienmitteilung </w:t>
      </w:r>
      <w:r w:rsidR="00F675AF" w:rsidRPr="00C647BF">
        <w:rPr>
          <w:bCs/>
          <w:i/>
          <w:iCs/>
          <w:szCs w:val="22"/>
        </w:rPr>
        <w:t xml:space="preserve">von </w:t>
      </w:r>
      <w:proofErr w:type="spellStart"/>
      <w:r w:rsidR="0029718A" w:rsidRPr="00C647BF">
        <w:rPr>
          <w:bCs/>
          <w:i/>
          <w:iCs/>
          <w:szCs w:val="22"/>
        </w:rPr>
        <w:t>BirdLife</w:t>
      </w:r>
      <w:proofErr w:type="spellEnd"/>
      <w:r w:rsidR="0029718A" w:rsidRPr="00C647BF">
        <w:rPr>
          <w:bCs/>
          <w:i/>
          <w:iCs/>
          <w:szCs w:val="22"/>
        </w:rPr>
        <w:t xml:space="preserve"> Schweiz vom </w:t>
      </w:r>
      <w:r w:rsidR="007207E3">
        <w:rPr>
          <w:bCs/>
          <w:i/>
          <w:iCs/>
          <w:szCs w:val="22"/>
        </w:rPr>
        <w:t>6.5.2020</w:t>
      </w:r>
    </w:p>
    <w:p w:rsidR="007E39E8" w:rsidRPr="00423E42" w:rsidRDefault="007E39E8" w:rsidP="00020C9D">
      <w:pPr>
        <w:jc w:val="both"/>
        <w:rPr>
          <w:b/>
          <w:sz w:val="32"/>
        </w:rPr>
      </w:pPr>
    </w:p>
    <w:p w:rsidR="00C647BF" w:rsidRPr="00C647BF" w:rsidRDefault="00C647BF" w:rsidP="00C647BF">
      <w:pPr>
        <w:rPr>
          <w:b/>
          <w:bCs/>
          <w:i/>
          <w:iCs/>
        </w:rPr>
      </w:pPr>
      <w:r w:rsidRPr="00C647BF">
        <w:rPr>
          <w:b/>
          <w:bCs/>
          <w:i/>
          <w:iCs/>
        </w:rPr>
        <w:t>Stunde der Gartenvögel 6.–10. Mai 2020</w:t>
      </w:r>
    </w:p>
    <w:p w:rsidR="00C647BF" w:rsidRDefault="00C647BF" w:rsidP="00C647BF"/>
    <w:p w:rsidR="00C647BF" w:rsidRPr="00FE2EA0" w:rsidRDefault="00E0105B" w:rsidP="00C647BF">
      <w:pPr>
        <w:rPr>
          <w:b/>
          <w:bCs/>
          <w:sz w:val="32"/>
          <w:szCs w:val="32"/>
        </w:rPr>
      </w:pPr>
      <w:r>
        <w:rPr>
          <w:b/>
          <w:bCs/>
          <w:sz w:val="32"/>
          <w:szCs w:val="32"/>
        </w:rPr>
        <w:t>Jetzt die Vögel rund ums Haus zählen!</w:t>
      </w:r>
    </w:p>
    <w:p w:rsidR="00C647BF" w:rsidRDefault="00C647BF" w:rsidP="00C647BF"/>
    <w:p w:rsidR="00B42D5F" w:rsidRDefault="00B42D5F" w:rsidP="00C647BF">
      <w:pPr>
        <w:rPr>
          <w:b/>
          <w:bCs/>
        </w:rPr>
      </w:pPr>
      <w:r>
        <w:rPr>
          <w:b/>
          <w:bCs/>
        </w:rPr>
        <w:t>Bis am Sonntag zählt die ganze Schweiz die Vögel – ein willkommener Ausgleich zum Home-Office und Sofa-Koller! Jede und jeder kann mitmachen und beobachten, welche Vogelarten rund ums Haus oder im Garten brüten, singen oder nach Nahrung suchen.</w:t>
      </w:r>
    </w:p>
    <w:p w:rsidR="00B42D5F" w:rsidRDefault="00B42D5F" w:rsidP="00C647BF">
      <w:pPr>
        <w:rPr>
          <w:b/>
          <w:bCs/>
        </w:rPr>
      </w:pPr>
    </w:p>
    <w:p w:rsidR="00B42D5F" w:rsidRDefault="00B42D5F" w:rsidP="00C647BF">
      <w:r w:rsidRPr="00B42D5F">
        <w:t xml:space="preserve">Während wir </w:t>
      </w:r>
      <w:r>
        <w:t xml:space="preserve">Menschen </w:t>
      </w:r>
      <w:r w:rsidRPr="00B42D5F">
        <w:t xml:space="preserve">alle zu Hause bleiben und unsere Kontakte auf das Nötigste beschränken, balzen die Vögel jetzt ganz ungeniert und bauen </w:t>
      </w:r>
      <w:r>
        <w:t xml:space="preserve">im Garten oder am Haus </w:t>
      </w:r>
      <w:r w:rsidRPr="00B42D5F">
        <w:t xml:space="preserve">ihre Nester. Einige wie der Mauersegler sind eben erst eingetroffen, wieder andere ziehen bereits ihre Jungen auf. </w:t>
      </w:r>
    </w:p>
    <w:p w:rsidR="00B42D5F" w:rsidRDefault="00B42D5F" w:rsidP="00C647BF"/>
    <w:p w:rsidR="00454F65" w:rsidRDefault="00B42D5F" w:rsidP="00454F65">
      <w:proofErr w:type="spellStart"/>
      <w:r>
        <w:t>BirdLife</w:t>
      </w:r>
      <w:proofErr w:type="spellEnd"/>
      <w:r>
        <w:t xml:space="preserve"> Schweiz ruft die ganze Bevölkerung dazu auf, an der „Stunde der Gartenvögel“ vom 6. bis 10. Mai mitzumachen und die Vögel </w:t>
      </w:r>
      <w:r w:rsidR="00E0105B">
        <w:t xml:space="preserve">eine Stunde lang zu beobachten und zu zählen: </w:t>
      </w:r>
      <w:r>
        <w:t>vom Balkon aus, im Garten oder in einem Park. Die Aktion ist einfach</w:t>
      </w:r>
      <w:r w:rsidR="00454F65">
        <w:t>: Man zählt die Vögel und notiert sich</w:t>
      </w:r>
      <w:r w:rsidR="00E0105B">
        <w:t xml:space="preserve"> </w:t>
      </w:r>
      <w:r w:rsidR="00454F65">
        <w:t xml:space="preserve">alle Vogelarten, die ins Blickfeld geraten oder auch nur gehört werden: singende Amseln, aber auch am Himmel segelnde Greifvögel. Gemeldet wird </w:t>
      </w:r>
      <w:proofErr w:type="spellStart"/>
      <w:r w:rsidR="00454F65">
        <w:t>anschliessend</w:t>
      </w:r>
      <w:proofErr w:type="spellEnd"/>
      <w:r w:rsidR="00454F65">
        <w:t xml:space="preserve"> </w:t>
      </w:r>
      <w:r w:rsidR="00454F65" w:rsidRPr="00F77E2B">
        <w:t xml:space="preserve">für jede Art die höchste Anzahl </w:t>
      </w:r>
      <w:r w:rsidR="00454F65">
        <w:t xml:space="preserve">der </w:t>
      </w:r>
      <w:r w:rsidR="00454F65" w:rsidRPr="00F77E2B">
        <w:t>gleichzeitig beobachtete</w:t>
      </w:r>
      <w:r w:rsidR="00454F65">
        <w:t>n</w:t>
      </w:r>
      <w:r w:rsidR="00454F65" w:rsidRPr="00F77E2B">
        <w:t xml:space="preserve"> Individuen</w:t>
      </w:r>
      <w:r w:rsidR="00454F65">
        <w:t xml:space="preserve">. Beispiel: Sieht man fünfmal je einen Spatz und einmal </w:t>
      </w:r>
      <w:r w:rsidR="0057434F">
        <w:t>drei</w:t>
      </w:r>
      <w:r w:rsidR="00454F65">
        <w:t xml:space="preserve"> Spatzen zusammen, kann man </w:t>
      </w:r>
      <w:r w:rsidR="0057434F">
        <w:t xml:space="preserve">die letzteren </w:t>
      </w:r>
      <w:r w:rsidR="001715C7">
        <w:t>drei</w:t>
      </w:r>
      <w:r w:rsidR="00454F65">
        <w:t xml:space="preserve"> Spatzen melden. Gemeldet werden kann im Internet unter www.gartenvoegel.ch.</w:t>
      </w:r>
    </w:p>
    <w:p w:rsidR="00454F65" w:rsidRDefault="00454F65" w:rsidP="00454F65"/>
    <w:p w:rsidR="0057434F" w:rsidRPr="0057434F" w:rsidRDefault="0057434F" w:rsidP="00C647BF">
      <w:pPr>
        <w:rPr>
          <w:b/>
          <w:bCs/>
        </w:rPr>
      </w:pPr>
      <w:proofErr w:type="spellStart"/>
      <w:r w:rsidRPr="0057434F">
        <w:rPr>
          <w:b/>
          <w:bCs/>
        </w:rPr>
        <w:t>Grosser</w:t>
      </w:r>
      <w:proofErr w:type="spellEnd"/>
      <w:r w:rsidRPr="0057434F">
        <w:rPr>
          <w:b/>
          <w:bCs/>
        </w:rPr>
        <w:t xml:space="preserve"> Wettbewerb</w:t>
      </w:r>
    </w:p>
    <w:p w:rsidR="00C647BF" w:rsidRDefault="00454F65" w:rsidP="00C647BF">
      <w:r>
        <w:t xml:space="preserve">Unter allen Teilnehmenden werden ein Feldstecher im Wert von </w:t>
      </w:r>
      <w:r w:rsidR="003B2381">
        <w:t xml:space="preserve">Fr. </w:t>
      </w:r>
      <w:r>
        <w:t xml:space="preserve">500.- und weitere Preise verlost. </w:t>
      </w:r>
      <w:r w:rsidR="00C647BF">
        <w:t xml:space="preserve">Überdies können alle Teilnehmenden ihr liebstes Vogelbild oder ein kurzes Video aus dem Garten oder vom Balkon hochladen. Vorkenntnisse sind </w:t>
      </w:r>
      <w:r w:rsidR="0057434F">
        <w:t xml:space="preserve">bei der „Stunde der Gartenvögel“ </w:t>
      </w:r>
      <w:r w:rsidR="00C647BF">
        <w:t xml:space="preserve">keine nötig, bei </w:t>
      </w:r>
      <w:proofErr w:type="spellStart"/>
      <w:r w:rsidR="00C647BF">
        <w:t>BirdLife</w:t>
      </w:r>
      <w:proofErr w:type="spellEnd"/>
      <w:r w:rsidR="00C647BF">
        <w:t xml:space="preserve"> Schweiz sind mehrere Bestimmungshilfen erhältlich, die man teils kostenlos herunterladen kann. Zudem </w:t>
      </w:r>
      <w:r>
        <w:t>sind unter www.gartenvoegel.ch viele Vogelporträts aufgeschaltet.</w:t>
      </w:r>
    </w:p>
    <w:p w:rsidR="00C647BF" w:rsidRDefault="00C647BF" w:rsidP="00C647BF"/>
    <w:p w:rsidR="00454F65" w:rsidRDefault="00454F65" w:rsidP="00C647BF">
      <w:r w:rsidRPr="00454F65">
        <w:t xml:space="preserve">Die Daten </w:t>
      </w:r>
      <w:r>
        <w:t xml:space="preserve">aus der ganzen Schweiz werden jedes Jahr ausgewertet. </w:t>
      </w:r>
      <w:proofErr w:type="spellStart"/>
      <w:r>
        <w:t>BirdLife</w:t>
      </w:r>
      <w:proofErr w:type="spellEnd"/>
      <w:r>
        <w:t xml:space="preserve"> Schweiz ist gespannt, welche Art dieses Jahr am häufigsten ist und wie sich die Artenzusammensetzung im Lauf der Jahre verändert.</w:t>
      </w:r>
    </w:p>
    <w:p w:rsidR="00454F65" w:rsidRDefault="00454F65" w:rsidP="00C647BF"/>
    <w:p w:rsidR="00C647BF" w:rsidRDefault="00454F65" w:rsidP="00454F65">
      <w:r>
        <w:t>Wer die Vögel im Garten oder am Haus fördern möchte, findet unter www.birdlife.ch/garten zahlreiche Tipps und Anleitungen.</w:t>
      </w:r>
    </w:p>
    <w:p w:rsidR="00454F65" w:rsidRDefault="00454F65" w:rsidP="00454F65"/>
    <w:p w:rsidR="00C647BF" w:rsidRDefault="00C647BF" w:rsidP="00C647BF"/>
    <w:p w:rsidR="00C647BF" w:rsidRDefault="00C647BF" w:rsidP="00454F65">
      <w:r>
        <w:t xml:space="preserve">Alle Informationen </w:t>
      </w:r>
      <w:r w:rsidR="00454F65">
        <w:t>zur „Stunde der Gartenvögel“ g</w:t>
      </w:r>
      <w:r>
        <w:t xml:space="preserve">ibt es unter </w:t>
      </w:r>
      <w:r w:rsidR="000A68CC">
        <w:t>www.gartenvoegel.ch</w:t>
      </w:r>
    </w:p>
    <w:p w:rsidR="003B2381" w:rsidRDefault="003B2381">
      <w:r>
        <w:br w:type="page"/>
      </w:r>
    </w:p>
    <w:p w:rsidR="00C647BF" w:rsidRDefault="00C647BF"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b/>
          <w:color w:val="1A171B"/>
          <w:spacing w:val="-2"/>
          <w:szCs w:val="18"/>
          <w:lang w:val="de-CH"/>
        </w:rPr>
      </w:pPr>
    </w:p>
    <w:p w:rsidR="00AD0286" w:rsidRPr="00AD0286" w:rsidRDefault="00AD0286"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b/>
          <w:color w:val="1A171B"/>
          <w:spacing w:val="-2"/>
          <w:szCs w:val="18"/>
          <w:lang w:val="de-CH"/>
        </w:rPr>
      </w:pPr>
      <w:proofErr w:type="spellStart"/>
      <w:r w:rsidRPr="00AD0286">
        <w:rPr>
          <w:rFonts w:cs="SyntaxLT-Roman"/>
          <w:b/>
          <w:color w:val="1A171B"/>
          <w:spacing w:val="-2"/>
          <w:szCs w:val="18"/>
          <w:lang w:val="de-CH"/>
        </w:rPr>
        <w:t>BirdLife</w:t>
      </w:r>
      <w:proofErr w:type="spellEnd"/>
      <w:r w:rsidRPr="00AD0286">
        <w:rPr>
          <w:rFonts w:cs="SyntaxLT-Roman"/>
          <w:b/>
          <w:color w:val="1A171B"/>
          <w:spacing w:val="-2"/>
          <w:szCs w:val="18"/>
          <w:lang w:val="de-CH"/>
        </w:rPr>
        <w:t xml:space="preserve"> Schweiz</w:t>
      </w:r>
    </w:p>
    <w:p w:rsidR="00AD0286" w:rsidRPr="00AD0286" w:rsidRDefault="00AD0286"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color w:val="1A171B"/>
          <w:spacing w:val="-2"/>
          <w:szCs w:val="18"/>
          <w:lang w:val="de-CH"/>
        </w:rPr>
      </w:pPr>
    </w:p>
    <w:p w:rsidR="00423E42" w:rsidRDefault="00C647BF"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color w:val="1A171B"/>
          <w:spacing w:val="-2"/>
          <w:szCs w:val="18"/>
          <w:lang w:val="de-CH"/>
        </w:rPr>
      </w:pP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rund 67'000 Mitglieder, </w:t>
      </w:r>
      <w:r>
        <w:rPr>
          <w:rFonts w:cs="SyntaxLT-Roman"/>
          <w:color w:val="1A171B"/>
          <w:spacing w:val="-2"/>
          <w:szCs w:val="18"/>
          <w:lang w:val="de-CH"/>
        </w:rPr>
        <w:t>21</w:t>
      </w:r>
      <w:r w:rsidRPr="00C647BF">
        <w:rPr>
          <w:rFonts w:cs="SyntaxLT-Roman"/>
          <w:color w:val="1A171B"/>
          <w:spacing w:val="-2"/>
          <w:szCs w:val="18"/>
          <w:lang w:val="de-CH"/>
        </w:rPr>
        <w:t xml:space="preserve"> Landesorganisationen und Kantonalverbände sowie 440 lokale Sektionen. Mit den Zeitschriften Ornis und Ornis Junior und den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-Naturzentren </w:t>
      </w:r>
      <w:proofErr w:type="spellStart"/>
      <w:r w:rsidRPr="00C647BF">
        <w:rPr>
          <w:rFonts w:cs="SyntaxLT-Roman"/>
          <w:color w:val="1A171B"/>
          <w:spacing w:val="-2"/>
          <w:szCs w:val="18"/>
          <w:lang w:val="de-CH"/>
        </w:rPr>
        <w:t>Neeracherried</w:t>
      </w:r>
      <w:proofErr w:type="spellEnd"/>
      <w:r w:rsidRPr="00C647BF">
        <w:rPr>
          <w:rFonts w:cs="SyntaxLT-Roman"/>
          <w:color w:val="1A171B"/>
          <w:spacing w:val="-2"/>
          <w:szCs w:val="18"/>
          <w:lang w:val="de-CH"/>
        </w:rPr>
        <w:t xml:space="preserve"> (ZH), </w:t>
      </w:r>
      <w:proofErr w:type="spellStart"/>
      <w:r w:rsidRPr="00C647BF">
        <w:rPr>
          <w:rFonts w:cs="SyntaxLT-Roman"/>
          <w:color w:val="1A171B"/>
          <w:spacing w:val="-2"/>
          <w:szCs w:val="18"/>
          <w:lang w:val="de-CH"/>
        </w:rPr>
        <w:t>Klingnauer</w:t>
      </w:r>
      <w:proofErr w:type="spellEnd"/>
      <w:r w:rsidRPr="00C647BF">
        <w:rPr>
          <w:rFonts w:cs="SyntaxLT-Roman"/>
          <w:color w:val="1A171B"/>
          <w:spacing w:val="-2"/>
          <w:szCs w:val="18"/>
          <w:lang w:val="de-CH"/>
        </w:rPr>
        <w:t xml:space="preserve"> Stausee (AG) und La Sauge (VD) begeistert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viele Menschen für den Schutz der Natur.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 xml:space="preserve"> Schweiz setzt sich in Zusammenarbeit mit </w:t>
      </w:r>
      <w:proofErr w:type="spellStart"/>
      <w:r w:rsidRPr="00C647BF">
        <w:rPr>
          <w:rFonts w:cs="SyntaxLT-Roman"/>
          <w:color w:val="1A171B"/>
          <w:spacing w:val="-2"/>
          <w:szCs w:val="18"/>
          <w:lang w:val="de-CH"/>
        </w:rPr>
        <w:t>BirdLife</w:t>
      </w:r>
      <w:proofErr w:type="spellEnd"/>
      <w:r w:rsidRPr="00C647BF">
        <w:rPr>
          <w:rFonts w:cs="SyntaxLT-Roman"/>
          <w:color w:val="1A171B"/>
          <w:spacing w:val="-2"/>
          <w:szCs w:val="18"/>
          <w:lang w:val="de-CH"/>
        </w:rPr>
        <w:t>-Partnern aus dem Mittelmeerraum gegen die Wilderei ein und fördert vor allem auch die Zugvögel in den Brutgebieten</w:t>
      </w:r>
      <w:r>
        <w:rPr>
          <w:rFonts w:cs="SyntaxLT-Roman"/>
          <w:color w:val="1A171B"/>
          <w:spacing w:val="-2"/>
          <w:szCs w:val="18"/>
          <w:lang w:val="de-CH"/>
        </w:rPr>
        <w:t>.</w:t>
      </w:r>
    </w:p>
    <w:p w:rsidR="00C647BF" w:rsidRDefault="00C647BF" w:rsidP="00C647BF">
      <w:pPr>
        <w:widowControl w:val="0"/>
        <w:pBdr>
          <w:top w:val="single" w:sz="4" w:space="1" w:color="auto"/>
          <w:left w:val="single" w:sz="4" w:space="1" w:color="auto"/>
          <w:bottom w:val="single" w:sz="4" w:space="1" w:color="auto"/>
          <w:right w:val="single" w:sz="4" w:space="1" w:color="auto"/>
        </w:pBdr>
        <w:autoSpaceDE w:val="0"/>
        <w:autoSpaceDN w:val="0"/>
        <w:adjustRightInd w:val="0"/>
        <w:spacing w:line="288" w:lineRule="auto"/>
        <w:jc w:val="both"/>
        <w:textAlignment w:val="center"/>
        <w:rPr>
          <w:rFonts w:cs="SyntaxLT-Roman"/>
          <w:color w:val="1A171B"/>
          <w:spacing w:val="-2"/>
          <w:szCs w:val="18"/>
          <w:lang w:val="de-CH"/>
        </w:rPr>
      </w:pPr>
    </w:p>
    <w:p w:rsidR="00454F65" w:rsidRDefault="00454F65" w:rsidP="00020C9D">
      <w:pPr>
        <w:widowControl w:val="0"/>
        <w:autoSpaceDE w:val="0"/>
        <w:autoSpaceDN w:val="0"/>
        <w:adjustRightInd w:val="0"/>
        <w:spacing w:line="288" w:lineRule="auto"/>
        <w:textAlignment w:val="center"/>
        <w:rPr>
          <w:rFonts w:cs="SyntaxLT-Black"/>
          <w:b/>
          <w:color w:val="1A171B"/>
          <w:spacing w:val="-2"/>
          <w:sz w:val="24"/>
          <w:lang w:val="de-CH"/>
        </w:rPr>
      </w:pPr>
    </w:p>
    <w:p w:rsidR="007E39E8" w:rsidRPr="00423E42" w:rsidRDefault="007E39E8" w:rsidP="00020C9D">
      <w:pPr>
        <w:widowControl w:val="0"/>
        <w:autoSpaceDE w:val="0"/>
        <w:autoSpaceDN w:val="0"/>
        <w:adjustRightInd w:val="0"/>
        <w:spacing w:line="288" w:lineRule="auto"/>
        <w:textAlignment w:val="center"/>
        <w:rPr>
          <w:rFonts w:cs="SyntaxLT-Black"/>
          <w:b/>
          <w:color w:val="1A171B"/>
          <w:spacing w:val="-2"/>
          <w:sz w:val="24"/>
          <w:lang w:val="de-CH"/>
        </w:rPr>
      </w:pPr>
      <w:r w:rsidRPr="00423E42">
        <w:rPr>
          <w:rFonts w:cs="SyntaxLT-Black"/>
          <w:b/>
          <w:color w:val="1A171B"/>
          <w:spacing w:val="-2"/>
          <w:sz w:val="24"/>
          <w:lang w:val="de-CH"/>
        </w:rPr>
        <w:t xml:space="preserve">Hinweise für die Redaktion: </w:t>
      </w:r>
    </w:p>
    <w:p w:rsidR="007E39E8" w:rsidRPr="00423E42" w:rsidRDefault="007E39E8" w:rsidP="00020C9D">
      <w:pPr>
        <w:widowControl w:val="0"/>
        <w:autoSpaceDE w:val="0"/>
        <w:autoSpaceDN w:val="0"/>
        <w:adjustRightInd w:val="0"/>
        <w:spacing w:line="288" w:lineRule="auto"/>
        <w:textAlignment w:val="center"/>
        <w:rPr>
          <w:rFonts w:cs="SyntaxLT-Roman"/>
          <w:color w:val="1A171B"/>
          <w:spacing w:val="-2"/>
          <w:szCs w:val="18"/>
          <w:lang w:val="de-CH"/>
        </w:rPr>
      </w:pPr>
    </w:p>
    <w:p w:rsidR="007E39E8" w:rsidRDefault="007E39E8" w:rsidP="00020C9D">
      <w:pPr>
        <w:rPr>
          <w:lang w:val="de-CH"/>
        </w:rPr>
      </w:pPr>
      <w:r w:rsidRPr="00423E42">
        <w:rPr>
          <w:lang w:val="de-CH"/>
        </w:rPr>
        <w:t xml:space="preserve">Weitere Auskünfte erteilt Ihnen gerne </w:t>
      </w:r>
      <w:r w:rsidR="00454F65">
        <w:rPr>
          <w:lang w:val="de-CH"/>
        </w:rPr>
        <w:t>Stefan Bachmann</w:t>
      </w:r>
      <w:r w:rsidR="00951AA8">
        <w:rPr>
          <w:lang w:val="de-CH"/>
        </w:rPr>
        <w:t>,</w:t>
      </w:r>
      <w:r w:rsidR="00C647BF">
        <w:rPr>
          <w:lang w:val="de-CH"/>
        </w:rPr>
        <w:t xml:space="preserve"> </w:t>
      </w:r>
      <w:r w:rsidR="00454F65">
        <w:rPr>
          <w:lang w:val="de-CH"/>
        </w:rPr>
        <w:t>stefan.bachmann</w:t>
      </w:r>
      <w:r w:rsidR="00C647BF">
        <w:rPr>
          <w:lang w:val="de-CH"/>
        </w:rPr>
        <w:t xml:space="preserve">@birdlife.ch, Tel. </w:t>
      </w:r>
      <w:bdo w:val="ltr">
        <w:r w:rsidR="00454F65">
          <w:rPr>
            <w:lang w:val="de-CH"/>
          </w:rPr>
          <w:t>078 740 50 51</w:t>
        </w:r>
        <w:r w:rsidR="00312FA3">
          <w:t>‬</w:t>
        </w:r>
        <w:r w:rsidR="003B2381">
          <w:t>‬</w:t>
        </w:r>
      </w:bdo>
    </w:p>
    <w:p w:rsidR="00F64FF4" w:rsidRDefault="00F64FF4" w:rsidP="00020C9D">
      <w:pPr>
        <w:rPr>
          <w:lang w:val="de-CH"/>
        </w:rPr>
      </w:pPr>
    </w:p>
    <w:p w:rsidR="00F64FF4" w:rsidRDefault="00F64FF4" w:rsidP="00020C9D">
      <w:pPr>
        <w:rPr>
          <w:lang w:val="de-CH"/>
        </w:rPr>
      </w:pPr>
    </w:p>
    <w:p w:rsidR="007E39E8" w:rsidRPr="00AD0286" w:rsidRDefault="00C647BF" w:rsidP="00020C9D">
      <w:pPr>
        <w:widowControl w:val="0"/>
        <w:autoSpaceDE w:val="0"/>
        <w:autoSpaceDN w:val="0"/>
        <w:adjustRightInd w:val="0"/>
        <w:spacing w:line="288" w:lineRule="auto"/>
        <w:textAlignment w:val="center"/>
        <w:rPr>
          <w:rFonts w:cs="SyntaxLT-Roman"/>
          <w:color w:val="1A171B"/>
          <w:spacing w:val="-2"/>
          <w:szCs w:val="18"/>
          <w:lang w:val="de-CH"/>
        </w:rPr>
      </w:pPr>
      <w:r>
        <w:rPr>
          <w:rFonts w:cs="SyntaxLT-Roman"/>
          <w:b/>
          <w:color w:val="1A171B"/>
          <w:spacing w:val="-2"/>
          <w:szCs w:val="18"/>
          <w:lang w:val="de-CH"/>
        </w:rPr>
        <w:t xml:space="preserve">Kostenlose </w:t>
      </w:r>
      <w:r w:rsidR="007E39E8" w:rsidRPr="00423E42">
        <w:rPr>
          <w:rFonts w:cs="SyntaxLT-Roman"/>
          <w:b/>
          <w:color w:val="1A171B"/>
          <w:spacing w:val="-2"/>
          <w:szCs w:val="18"/>
          <w:lang w:val="de-CH"/>
        </w:rPr>
        <w:t>Bilder</w:t>
      </w:r>
      <w:r w:rsidR="00951AA8">
        <w:rPr>
          <w:rFonts w:cs="SyntaxLT-Roman"/>
          <w:b/>
          <w:color w:val="1A171B"/>
          <w:spacing w:val="-2"/>
          <w:szCs w:val="18"/>
          <w:lang w:val="de-CH"/>
        </w:rPr>
        <w:t xml:space="preserve"> </w:t>
      </w:r>
      <w:r w:rsidR="007E39E8" w:rsidRPr="00AD0286">
        <w:rPr>
          <w:rFonts w:cs="SyntaxLT-Roman"/>
          <w:color w:val="1A171B"/>
          <w:spacing w:val="-2"/>
          <w:szCs w:val="18"/>
          <w:lang w:val="de-CH"/>
        </w:rPr>
        <w:t xml:space="preserve">können heruntergeladen werden </w:t>
      </w:r>
      <w:r w:rsidR="00AD0286" w:rsidRPr="00AD0286">
        <w:rPr>
          <w:rFonts w:cs="SyntaxLT-Roman"/>
          <w:color w:val="1A171B"/>
          <w:spacing w:val="-2"/>
          <w:szCs w:val="18"/>
          <w:lang w:val="de-CH"/>
        </w:rPr>
        <w:t>unter</w:t>
      </w:r>
      <w:r w:rsidR="00454F65">
        <w:rPr>
          <w:rFonts w:cs="SyntaxLT-Roman"/>
          <w:color w:val="1A171B"/>
          <w:spacing w:val="-2"/>
          <w:szCs w:val="18"/>
          <w:lang w:val="de-CH"/>
        </w:rPr>
        <w:t xml:space="preserve"> www.birdlife.ch/medien</w:t>
      </w:r>
    </w:p>
    <w:p w:rsidR="00F35303" w:rsidRPr="00423E42" w:rsidRDefault="00F35303" w:rsidP="00020C9D">
      <w:pPr>
        <w:tabs>
          <w:tab w:val="left" w:pos="1843"/>
        </w:tabs>
      </w:pPr>
    </w:p>
    <w:sectPr w:rsidR="00F35303" w:rsidRPr="00423E42" w:rsidSect="00C647BF">
      <w:headerReference w:type="default" r:id="rId6"/>
      <w:headerReference w:type="first" r:id="rId7"/>
      <w:footerReference w:type="first" r:id="rId8"/>
      <w:pgSz w:w="11900" w:h="16840"/>
      <w:pgMar w:top="2269" w:right="1268" w:bottom="1843" w:left="1134"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2FA3" w:rsidRDefault="00312FA3" w:rsidP="00890EBE">
      <w:r>
        <w:separator/>
      </w:r>
    </w:p>
  </w:endnote>
  <w:endnote w:type="continuationSeparator" w:id="0">
    <w:p w:rsidR="00312FA3" w:rsidRDefault="00312FA3"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Kefa"/>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ntaxLT-Roman">
    <w:altName w:val="Syntax LT"/>
    <w:panose1 w:val="00000000000000000000"/>
    <w:charset w:val="4D"/>
    <w:family w:val="auto"/>
    <w:notTrueType/>
    <w:pitch w:val="default"/>
    <w:sig w:usb0="00000003" w:usb1="00000000" w:usb2="00000000" w:usb3="00000000" w:csb0="00000001" w:csb1="00000000"/>
  </w:font>
  <w:font w:name="SyntaxLT-Black">
    <w:altName w:val="Syntax LT Blac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C2BFD">
    <w:pPr>
      <w:pStyle w:val="Fuzeile"/>
    </w:pPr>
    <w:r>
      <w:rPr>
        <w:noProof/>
        <w:lang w:eastAsia="de-DE"/>
      </w:rPr>
      <w:drawing>
        <wp:inline distT="0" distB="0" distL="0" distR="0" wp14:anchorId="25A68917" wp14:editId="00E5F879">
          <wp:extent cx="5994400" cy="457200"/>
          <wp:effectExtent l="0" t="0" r="0" b="0"/>
          <wp:docPr id="2" name="Bild 2" descr="Beschreibung: 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2FA3" w:rsidRDefault="00312FA3" w:rsidP="00890EBE">
      <w:r>
        <w:separator/>
      </w:r>
    </w:p>
  </w:footnote>
  <w:footnote w:type="continuationSeparator" w:id="0">
    <w:p w:rsidR="00312FA3" w:rsidRDefault="00312FA3"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D0286">
    <w:pPr>
      <w:pStyle w:val="Kopfzeile"/>
      <w:rPr>
        <w:sz w:val="18"/>
        <w:szCs w:val="18"/>
      </w:rPr>
    </w:pPr>
  </w:p>
  <w:p w:rsidR="00AD0286" w:rsidRDefault="00AD0286">
    <w:pPr>
      <w:pStyle w:val="Kopfzeile"/>
      <w:rPr>
        <w:sz w:val="18"/>
        <w:szCs w:val="18"/>
      </w:rPr>
    </w:pPr>
  </w:p>
  <w:p w:rsidR="00AD0286" w:rsidRPr="00F35303" w:rsidRDefault="00AD0286">
    <w:pPr>
      <w:pStyle w:val="Kopfzeile"/>
      <w:rPr>
        <w:sz w:val="18"/>
        <w:szCs w:val="18"/>
      </w:rPr>
    </w:pPr>
    <w:r w:rsidRPr="00F35303">
      <w:rPr>
        <w:sz w:val="18"/>
        <w:szCs w:val="18"/>
      </w:rPr>
      <w:t>SVS/</w:t>
    </w: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AC2BFD">
      <w:rPr>
        <w:sz w:val="18"/>
        <w:szCs w:val="18"/>
      </w:rPr>
      <w:instrText>PAGE</w:instrText>
    </w:r>
    <w:r w:rsidRPr="00F35303">
      <w:rPr>
        <w:sz w:val="18"/>
        <w:szCs w:val="18"/>
      </w:rPr>
      <w:instrText xml:space="preserve"> </w:instrText>
    </w:r>
    <w:r w:rsidRPr="00F35303">
      <w:rPr>
        <w:sz w:val="18"/>
        <w:szCs w:val="18"/>
      </w:rPr>
      <w:fldChar w:fldCharType="separate"/>
    </w:r>
    <w:r w:rsidR="00020C9D">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286" w:rsidRDefault="00AC2BFD" w:rsidP="00F35303">
    <w:pPr>
      <w:pStyle w:val="Kopfzeile"/>
      <w:ind w:left="-70"/>
    </w:pPr>
    <w:r>
      <w:rPr>
        <w:noProof/>
        <w:lang w:eastAsia="de-DE"/>
      </w:rPr>
      <w:drawing>
        <wp:inline distT="0" distB="0" distL="0" distR="0" wp14:anchorId="55FF4795" wp14:editId="3D69F9F2">
          <wp:extent cx="6053455" cy="939800"/>
          <wp:effectExtent l="0" t="0" r="0" b="0"/>
          <wp:docPr id="1" name="Bild 1" descr="Beschreibung: 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BF"/>
    <w:rsid w:val="000178E6"/>
    <w:rsid w:val="00020C9D"/>
    <w:rsid w:val="000219D2"/>
    <w:rsid w:val="0002385D"/>
    <w:rsid w:val="0005287E"/>
    <w:rsid w:val="00064243"/>
    <w:rsid w:val="000965F8"/>
    <w:rsid w:val="000A68CC"/>
    <w:rsid w:val="000B0306"/>
    <w:rsid w:val="000D034C"/>
    <w:rsid w:val="0013697E"/>
    <w:rsid w:val="001476CF"/>
    <w:rsid w:val="001715C7"/>
    <w:rsid w:val="001B19FB"/>
    <w:rsid w:val="001C6AFE"/>
    <w:rsid w:val="00201CA6"/>
    <w:rsid w:val="00214C02"/>
    <w:rsid w:val="0029718A"/>
    <w:rsid w:val="002F133E"/>
    <w:rsid w:val="003064DF"/>
    <w:rsid w:val="00312FA3"/>
    <w:rsid w:val="00343989"/>
    <w:rsid w:val="003848E9"/>
    <w:rsid w:val="003A34EB"/>
    <w:rsid w:val="003B2381"/>
    <w:rsid w:val="003D16A4"/>
    <w:rsid w:val="00423E42"/>
    <w:rsid w:val="00454F65"/>
    <w:rsid w:val="00502CBF"/>
    <w:rsid w:val="00503C74"/>
    <w:rsid w:val="00514F96"/>
    <w:rsid w:val="00515375"/>
    <w:rsid w:val="0057434F"/>
    <w:rsid w:val="00592A9D"/>
    <w:rsid w:val="005A3AE4"/>
    <w:rsid w:val="00617F6D"/>
    <w:rsid w:val="006237B6"/>
    <w:rsid w:val="006704CE"/>
    <w:rsid w:val="006718FA"/>
    <w:rsid w:val="006847A7"/>
    <w:rsid w:val="00693796"/>
    <w:rsid w:val="006A03F1"/>
    <w:rsid w:val="006B0A0D"/>
    <w:rsid w:val="007207E3"/>
    <w:rsid w:val="0074420B"/>
    <w:rsid w:val="007E39E8"/>
    <w:rsid w:val="008148BB"/>
    <w:rsid w:val="008570DB"/>
    <w:rsid w:val="00864EF2"/>
    <w:rsid w:val="00890B9A"/>
    <w:rsid w:val="00890EBE"/>
    <w:rsid w:val="008B5953"/>
    <w:rsid w:val="008B6BA0"/>
    <w:rsid w:val="008C2989"/>
    <w:rsid w:val="008D1682"/>
    <w:rsid w:val="008D4A03"/>
    <w:rsid w:val="008E3DE0"/>
    <w:rsid w:val="009114AE"/>
    <w:rsid w:val="00922C88"/>
    <w:rsid w:val="00951AA8"/>
    <w:rsid w:val="009752B0"/>
    <w:rsid w:val="00977524"/>
    <w:rsid w:val="009B1EC0"/>
    <w:rsid w:val="00AA7B59"/>
    <w:rsid w:val="00AC2BFD"/>
    <w:rsid w:val="00AD0286"/>
    <w:rsid w:val="00AE2896"/>
    <w:rsid w:val="00AF6DAE"/>
    <w:rsid w:val="00B42D5F"/>
    <w:rsid w:val="00B64236"/>
    <w:rsid w:val="00B8392D"/>
    <w:rsid w:val="00BC27CD"/>
    <w:rsid w:val="00BD5511"/>
    <w:rsid w:val="00BE2EB9"/>
    <w:rsid w:val="00BE300E"/>
    <w:rsid w:val="00BE37AF"/>
    <w:rsid w:val="00BE7265"/>
    <w:rsid w:val="00C05ABD"/>
    <w:rsid w:val="00C647BF"/>
    <w:rsid w:val="00CB73D6"/>
    <w:rsid w:val="00CF5503"/>
    <w:rsid w:val="00D02C72"/>
    <w:rsid w:val="00D67805"/>
    <w:rsid w:val="00D744AA"/>
    <w:rsid w:val="00D83E28"/>
    <w:rsid w:val="00DC1C85"/>
    <w:rsid w:val="00DC5DF6"/>
    <w:rsid w:val="00DE2AB6"/>
    <w:rsid w:val="00E0105B"/>
    <w:rsid w:val="00E3142B"/>
    <w:rsid w:val="00E451F1"/>
    <w:rsid w:val="00E92567"/>
    <w:rsid w:val="00F35303"/>
    <w:rsid w:val="00F64FF4"/>
    <w:rsid w:val="00F675AF"/>
    <w:rsid w:val="00F7431A"/>
    <w:rsid w:val="00F845A2"/>
    <w:rsid w:val="00F8568A"/>
    <w:rsid w:val="00FC572B"/>
    <w:rsid w:val="00FE119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E6AB86"/>
  <w14:defaultImageDpi w14:val="300"/>
  <w15:docId w15:val="{AAC758F5-348F-5446-9E76-39F6406D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styleId="Hyperlink">
    <w:name w:val="Hyperlink"/>
    <w:uiPriority w:val="99"/>
    <w:unhideWhenUsed/>
    <w:rsid w:val="00AD0286"/>
    <w:rPr>
      <w:color w:val="0000FF"/>
      <w:u w:val="single"/>
    </w:rPr>
  </w:style>
  <w:style w:type="paragraph" w:styleId="Sprechblasentext">
    <w:name w:val="Balloon Text"/>
    <w:basedOn w:val="Standard"/>
    <w:link w:val="SprechblasentextZchn"/>
    <w:uiPriority w:val="99"/>
    <w:semiHidden/>
    <w:unhideWhenUsed/>
    <w:rsid w:val="00F675AF"/>
    <w:rPr>
      <w:rFonts w:ascii="Lucida Grande" w:hAnsi="Lucida Grande" w:cs="Lucida Grande"/>
      <w:sz w:val="18"/>
      <w:szCs w:val="18"/>
    </w:rPr>
  </w:style>
  <w:style w:type="character" w:customStyle="1" w:styleId="SprechblasentextZchn">
    <w:name w:val="Sprechblasentext Zchn"/>
    <w:link w:val="Sprechblasentext"/>
    <w:uiPriority w:val="99"/>
    <w:semiHidden/>
    <w:rsid w:val="00F675AF"/>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8223">
      <w:bodyDiv w:val="1"/>
      <w:marLeft w:val="0"/>
      <w:marRight w:val="0"/>
      <w:marTop w:val="0"/>
      <w:marBottom w:val="0"/>
      <w:divBdr>
        <w:top w:val="none" w:sz="0" w:space="0" w:color="auto"/>
        <w:left w:val="none" w:sz="0" w:space="0" w:color="auto"/>
        <w:bottom w:val="none" w:sz="0" w:space="0" w:color="auto"/>
        <w:right w:val="none" w:sz="0" w:space="0" w:color="auto"/>
      </w:divBdr>
      <w:divsChild>
        <w:div w:id="1455447510">
          <w:marLeft w:val="0"/>
          <w:marRight w:val="0"/>
          <w:marTop w:val="0"/>
          <w:marBottom w:val="0"/>
          <w:divBdr>
            <w:top w:val="none" w:sz="0" w:space="0" w:color="auto"/>
            <w:left w:val="none" w:sz="0" w:space="0" w:color="auto"/>
            <w:bottom w:val="none" w:sz="0" w:space="0" w:color="auto"/>
            <w:right w:val="none" w:sz="0" w:space="0" w:color="auto"/>
          </w:divBdr>
          <w:divsChild>
            <w:div w:id="21460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Elements/SVS23/Medien/Vorlagen/MM%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MM Vorlage.dotx</Template>
  <TotalTime>0</TotalTime>
  <Pages>2</Pages>
  <Words>468</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3316</CharactersWithSpaces>
  <SharedDoc>false</SharedDoc>
  <HLinks>
    <vt:vector size="12" baseType="variant">
      <vt:variant>
        <vt:i4>327803</vt:i4>
      </vt:variant>
      <vt:variant>
        <vt:i4>3</vt:i4>
      </vt:variant>
      <vt:variant>
        <vt:i4>0</vt:i4>
      </vt:variant>
      <vt:variant>
        <vt:i4>5</vt:i4>
      </vt:variant>
      <vt:variant>
        <vt:lpwstr>http://www.birdlife.ch/buntspecht</vt:lpwstr>
      </vt:variant>
      <vt:variant>
        <vt:lpwstr/>
      </vt:variant>
      <vt:variant>
        <vt:i4>4063262</vt:i4>
      </vt:variant>
      <vt:variant>
        <vt:i4>0</vt:i4>
      </vt:variant>
      <vt:variant>
        <vt:i4>0</vt:i4>
      </vt:variant>
      <vt:variant>
        <vt:i4>5</vt:i4>
      </vt:variant>
      <vt:variant>
        <vt:lpwstr>mailto:svs@birdlife.ch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6</cp:revision>
  <dcterms:created xsi:type="dcterms:W3CDTF">2020-05-04T11:50:00Z</dcterms:created>
  <dcterms:modified xsi:type="dcterms:W3CDTF">2020-05-06T06:42:00Z</dcterms:modified>
</cp:coreProperties>
</file>