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C3E4" w14:textId="1B8FC4AA" w:rsidR="00FA456D" w:rsidRPr="00010643" w:rsidRDefault="00E91E28" w:rsidP="00010643">
      <w:pPr>
        <w:spacing w:after="520"/>
        <w:rPr>
          <w:i/>
        </w:rPr>
      </w:pPr>
      <w:bookmarkStart w:id="0" w:name="_Toc89772125"/>
      <w:bookmarkStart w:id="1" w:name="_Toc99363813"/>
      <w:r w:rsidRPr="003A223A">
        <w:rPr>
          <w:rStyle w:val="Kursiv"/>
        </w:rPr>
        <w:t xml:space="preserve">Medienmitteilung von BirdLife Schweiz vom </w:t>
      </w:r>
      <w:r w:rsidR="00B5700F">
        <w:rPr>
          <w:rStyle w:val="Kursiv"/>
        </w:rPr>
        <w:t>1</w:t>
      </w:r>
      <w:r w:rsidR="00010643">
        <w:rPr>
          <w:rStyle w:val="Kursiv"/>
        </w:rPr>
        <w:t>2</w:t>
      </w:r>
      <w:r w:rsidR="00B5700F">
        <w:rPr>
          <w:rStyle w:val="Kursiv"/>
        </w:rPr>
        <w:t>.</w:t>
      </w:r>
      <w:r w:rsidR="00210C19">
        <w:rPr>
          <w:rStyle w:val="Kursiv"/>
        </w:rPr>
        <w:t xml:space="preserve"> </w:t>
      </w:r>
      <w:r w:rsidR="00B5700F">
        <w:rPr>
          <w:rStyle w:val="Kursiv"/>
        </w:rPr>
        <w:t>Mai</w:t>
      </w:r>
      <w:r w:rsidR="00111941">
        <w:rPr>
          <w:rStyle w:val="Kursiv"/>
        </w:rPr>
        <w:t xml:space="preserve"> 2023</w:t>
      </w:r>
    </w:p>
    <w:p w14:paraId="2422AD4A" w14:textId="5FC6C6CF" w:rsidR="00FA456D" w:rsidRPr="00363868" w:rsidRDefault="00363868" w:rsidP="00FA456D">
      <w:pPr>
        <w:spacing w:line="240" w:lineRule="auto"/>
        <w:rPr>
          <w:rFonts w:ascii="Calibri" w:eastAsia="Calibri" w:hAnsi="Calibri" w:cs="Times New Roman"/>
          <w:sz w:val="40"/>
          <w:szCs w:val="40"/>
          <w14:numSpacing w14:val="default"/>
        </w:rPr>
      </w:pPr>
      <w:r w:rsidRPr="00363868">
        <w:rPr>
          <w:rFonts w:ascii="Calibri" w:eastAsia="Calibri" w:hAnsi="Calibri" w:cs="Times New Roman"/>
          <w:b/>
          <w:bCs/>
          <w:sz w:val="40"/>
          <w:szCs w:val="40"/>
          <w14:numSpacing w14:val="default"/>
        </w:rPr>
        <w:t>Mantelerlass: Biodiversität noch zu wenig berücksichtigt</w:t>
      </w:r>
    </w:p>
    <w:p w14:paraId="615EB0D8" w14:textId="77777777" w:rsidR="00FA456D" w:rsidRPr="00FA456D" w:rsidRDefault="00FA456D" w:rsidP="00FA456D">
      <w:pPr>
        <w:spacing w:line="240" w:lineRule="auto"/>
        <w:rPr>
          <w:rFonts w:ascii="Calibri" w:eastAsia="Calibri" w:hAnsi="Calibri" w:cs="Times New Roman"/>
          <w:sz w:val="24"/>
          <w:szCs w:val="24"/>
          <w14:numSpacing w14:val="default"/>
        </w:rPr>
      </w:pPr>
    </w:p>
    <w:p w14:paraId="62AA9790" w14:textId="77777777" w:rsidR="00C73A46" w:rsidRDefault="00C73A46" w:rsidP="00FA456D">
      <w:pPr>
        <w:spacing w:line="240" w:lineRule="auto"/>
        <w:rPr>
          <w:rFonts w:ascii="Calibri" w:eastAsia="Calibri" w:hAnsi="Calibri" w:cs="Times New Roman"/>
          <w:b/>
          <w:bCs/>
          <w:sz w:val="22"/>
          <w:szCs w:val="22"/>
          <w14:numSpacing w14:val="default"/>
        </w:rPr>
      </w:pPr>
    </w:p>
    <w:p w14:paraId="5CAD4D24" w14:textId="66CDB6FA" w:rsidR="00010643" w:rsidRPr="00921D4F" w:rsidRDefault="00F21A36" w:rsidP="00010643">
      <w:r>
        <w:t xml:space="preserve">Die </w:t>
      </w:r>
      <w:r w:rsidRPr="0069299A">
        <w:t xml:space="preserve">Kommission für Umwelt, Raumplanung und Energie </w:t>
      </w:r>
      <w:r>
        <w:t xml:space="preserve">(UREK-S) </w:t>
      </w:r>
      <w:r w:rsidR="00010643">
        <w:t>hat heute über ihre Beratung des Mantelerlasses informiert. Beim Mantelerlass handelt es sich um ein umfangreiches und wichtiges Gesetzespaket, welches den Ausbau der Erneuerbaren Energien voranbringen soll. Das wäre grundsätzlich begrüssenswert, denn wir befinden uns in einer Klimakrise</w:t>
      </w:r>
      <w:r>
        <w:t>,</w:t>
      </w:r>
      <w:r w:rsidR="00010643">
        <w:t xml:space="preserve"> und der Ausbau der Erneuerbaren Energien ist von grosser Bedeutung. Leider missbrauchen verschiedene politische Kräfte </w:t>
      </w:r>
      <w:r w:rsidR="005913BE">
        <w:t xml:space="preserve">dies als </w:t>
      </w:r>
      <w:r w:rsidR="00010643">
        <w:t xml:space="preserve">Vorwand, um </w:t>
      </w:r>
      <w:r w:rsidR="005913BE">
        <w:t xml:space="preserve">ihnen </w:t>
      </w:r>
      <w:r w:rsidR="00010643">
        <w:t xml:space="preserve">unliebsame Gesetze zum Schutz der Natur abzuschwächen. Sie blenden dabei völlig aus, dass wir uns auch in einer </w:t>
      </w:r>
      <w:r w:rsidR="005913BE">
        <w:t xml:space="preserve">ebenso </w:t>
      </w:r>
      <w:r w:rsidR="00010643">
        <w:t>bedrohlichen Biodiversitätskrise befinden.</w:t>
      </w:r>
    </w:p>
    <w:p w14:paraId="7F755416" w14:textId="77777777" w:rsidR="00010643" w:rsidRDefault="00010643" w:rsidP="00010643"/>
    <w:p w14:paraId="5327D36A" w14:textId="73055E65" w:rsidR="00010643" w:rsidRDefault="007008A8" w:rsidP="00010643">
      <w:r>
        <w:t>BirdLife begrüsst es, dass auch die U</w:t>
      </w:r>
      <w:r w:rsidR="00F21A36">
        <w:t>REK</w:t>
      </w:r>
      <w:r>
        <w:t xml:space="preserve">-S den Schutz der bestehenden Biotope von nationaler Bedeutung endlich anerkennt. </w:t>
      </w:r>
      <w:r w:rsidR="0053214B">
        <w:t>Unnötig ist hingegen die generelle Öffnung der Gletschervorfelder und alpinen Schwemmebenen für den Bau von Energieanlagen. Dies muss das Plenum korrigieren.</w:t>
      </w:r>
    </w:p>
    <w:p w14:paraId="39E67A6D" w14:textId="77777777" w:rsidR="00010643" w:rsidRDefault="00010643" w:rsidP="00010643"/>
    <w:p w14:paraId="6C2FA913" w14:textId="2D8C5126" w:rsidR="00010643" w:rsidRPr="0053214B" w:rsidRDefault="00F21A36" w:rsidP="00010643">
      <w:r>
        <w:t>Gleichzeitig</w:t>
      </w:r>
      <w:r w:rsidR="00010643">
        <w:t xml:space="preserve"> will die Kommission das im Nationalrat beschlossene Obligatorium für PV-Anlagen auf Dächern nicht beschliessen. Eine alternative Massnahme zur wirksamen und raschen Förderung des massiven Ausbaus der PV auf bestehenden Gebäuden und Infrastrukturen hat die UREK-S offenbar nicht vorgesehen. Das ist unverständlich. Auf bestehenden Gebäuden und Infrastrukturen besteht ein riesiges Produktionspotenzial für PV – nämlich 82</w:t>
      </w:r>
      <w:r>
        <w:t xml:space="preserve"> </w:t>
      </w:r>
      <w:r w:rsidR="00010643">
        <w:t xml:space="preserve">TWh pro Jahr. </w:t>
      </w:r>
      <w:r w:rsidR="00010643" w:rsidRPr="0053214B">
        <w:t xml:space="preserve">Von diesem Potenzial gilt es rasch und entschlossen einen möglichst grossen Teil zu nutzen, </w:t>
      </w:r>
      <w:r w:rsidR="005913BE" w:rsidRPr="0053214B">
        <w:t xml:space="preserve">da </w:t>
      </w:r>
      <w:r w:rsidR="00010643" w:rsidRPr="0053214B">
        <w:t>auf Gebäuden und Infrastrukturen keine Konflikte mit der Biodiversität</w:t>
      </w:r>
      <w:r w:rsidRPr="0053214B">
        <w:t xml:space="preserve"> b</w:t>
      </w:r>
      <w:r w:rsidR="005913BE" w:rsidRPr="0053214B">
        <w:t>estehen.</w:t>
      </w:r>
    </w:p>
    <w:p w14:paraId="00875703" w14:textId="77777777" w:rsidR="00010643" w:rsidRPr="0053214B" w:rsidRDefault="00010643" w:rsidP="00010643"/>
    <w:p w14:paraId="6321C9A8" w14:textId="43FB567E" w:rsidR="00010643" w:rsidRDefault="00010643" w:rsidP="00010643">
      <w:r w:rsidRPr="0053214B">
        <w:t xml:space="preserve">Die Planung von Anlagen der Erneuerbaren Energien </w:t>
      </w:r>
      <w:proofErr w:type="gramStart"/>
      <w:r w:rsidR="0053214B" w:rsidRPr="0053214B">
        <w:t>müsste eigentlich</w:t>
      </w:r>
      <w:proofErr w:type="gramEnd"/>
      <w:r w:rsidR="005913BE" w:rsidRPr="0053214B">
        <w:t xml:space="preserve"> </w:t>
      </w:r>
      <w:r w:rsidR="00F21A36" w:rsidRPr="0053214B">
        <w:t xml:space="preserve">dringend </w:t>
      </w:r>
      <w:r w:rsidRPr="0053214B">
        <w:t xml:space="preserve">die Biodiversität besser berücksichtigen. </w:t>
      </w:r>
      <w:r>
        <w:t xml:space="preserve">Die Vorlage der UREK-S </w:t>
      </w:r>
      <w:r w:rsidR="0053214B">
        <w:t>sieht hier Änderungen vor, die auch eine Verschlechterung bedeuten könnten</w:t>
      </w:r>
      <w:r w:rsidR="007008A8">
        <w:t>.</w:t>
      </w:r>
      <w:r w:rsidR="0053214B">
        <w:t xml:space="preserve"> Das Konstrukt des "grundsätzlichen" Vorrangs vor anderen nationalen Interessen ist rechtsstaatlich heikel und setzt falsche Anreize.</w:t>
      </w:r>
      <w:r w:rsidR="007008A8">
        <w:t xml:space="preserve"> </w:t>
      </w:r>
      <w:r w:rsidR="005913BE">
        <w:t xml:space="preserve">BirdLife </w:t>
      </w:r>
      <w:r w:rsidR="007008A8">
        <w:t xml:space="preserve">wird die </w:t>
      </w:r>
      <w:r>
        <w:t xml:space="preserve">Fahne </w:t>
      </w:r>
      <w:r w:rsidR="0053214B">
        <w:t xml:space="preserve">nach ihrer Publikation </w:t>
      </w:r>
      <w:r>
        <w:t>eingehend prüfen.</w:t>
      </w:r>
    </w:p>
    <w:p w14:paraId="22421B62" w14:textId="77777777" w:rsidR="00010643" w:rsidRDefault="00010643" w:rsidP="00010643"/>
    <w:p w14:paraId="0D57DDB4" w14:textId="1C1CB220" w:rsidR="00FA456D" w:rsidRPr="00F21A36" w:rsidRDefault="00010643" w:rsidP="00FA456D">
      <w:pPr>
        <w:spacing w:line="240" w:lineRule="auto"/>
        <w:rPr>
          <w:rFonts w:ascii="Calibri" w:eastAsia="Calibri" w:hAnsi="Calibri" w:cs="Times New Roman"/>
          <w:sz w:val="22"/>
          <w:szCs w:val="22"/>
          <w14:numSpacing w14:val="default"/>
        </w:rPr>
      </w:pPr>
      <w:r>
        <w:t xml:space="preserve">Die biodiversitätsverträgliche Energiewende wäre in der Schweiz möglich. </w:t>
      </w:r>
      <w:r w:rsidRPr="0053214B">
        <w:t>Klima- und Biodiversitätskrise können gemeinsam und nur gemeinsam gelöst werden.</w:t>
      </w:r>
      <w:r>
        <w:t xml:space="preserve"> Das Bundesparlament hat jedoch noch einen langen Weg vor sich, um eine hierfür taugliche Lösung zu erarbeiten.</w:t>
      </w:r>
    </w:p>
    <w:p w14:paraId="7EE105F9" w14:textId="77777777" w:rsidR="00FA456D" w:rsidRPr="00FA456D" w:rsidRDefault="00FA456D" w:rsidP="00FA456D">
      <w:pPr>
        <w:spacing w:line="240" w:lineRule="auto"/>
        <w:rPr>
          <w:rFonts w:ascii="Calibri" w:eastAsia="Calibri" w:hAnsi="Calibri" w:cs="Times New Roman"/>
          <w:i/>
          <w:iCs/>
          <w:sz w:val="24"/>
          <w:szCs w:val="24"/>
          <w14:numSpacing w14:val="default"/>
        </w:rPr>
      </w:pPr>
      <w:r w:rsidRPr="00FA456D">
        <w:rPr>
          <w:rFonts w:ascii="Arial" w:eastAsia="Arial" w:hAnsi="Arial" w:cs="Arial"/>
          <w:noProof/>
        </w:rPr>
        <w:lastRenderedPageBreak/>
        <mc:AlternateContent>
          <mc:Choice Requires="wps">
            <w:drawing>
              <wp:inline distT="0" distB="0" distL="0" distR="0" wp14:anchorId="3304A52A" wp14:editId="54411C9D">
                <wp:extent cx="5760720" cy="2195655"/>
                <wp:effectExtent l="0" t="0" r="5080" b="0"/>
                <wp:docPr id="2" name="Textfeld 2"/>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0B5080E9" w14:textId="77777777" w:rsidR="00FA456D" w:rsidRDefault="00FA456D" w:rsidP="00FA456D">
                            <w:pPr>
                              <w:pStyle w:val="berschrift1"/>
                              <w:spacing w:before="200"/>
                            </w:pPr>
                            <w:r>
                              <w:t>Gemeinsam für die Biodiversität – lokal bis weltweit</w:t>
                            </w:r>
                          </w:p>
                          <w:p w14:paraId="2A6E2FA8" w14:textId="77777777" w:rsidR="00FA456D" w:rsidRDefault="00FA456D" w:rsidP="00111941">
                            <w:pPr>
                              <w:pStyle w:val="StandardmitAbsatz"/>
                              <w:spacing w:line="276" w:lineRule="auto"/>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6026FEAB" w14:textId="77777777" w:rsidR="00FA456D" w:rsidRDefault="00FA456D" w:rsidP="00111941">
                            <w:pPr>
                              <w:pStyle w:val="StandardmitAbsatz"/>
                              <w:spacing w:line="276" w:lineRule="auto"/>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5304E0A1" w14:textId="77777777" w:rsidR="00FA456D" w:rsidRDefault="00FA456D" w:rsidP="00111941">
                            <w:pPr>
                              <w:pStyle w:val="StandardmitAbsatz"/>
                              <w:spacing w:line="276" w:lineRule="auto"/>
                            </w:pPr>
                            <w:r>
                              <w:t>Gemeinsam mit Ihnen? Erfahren Sie mehr und werden Sie Teil des BirdLife-Netzwerks: birdlife.ch</w:t>
                            </w:r>
                          </w:p>
                          <w:p w14:paraId="7D2A59A6" w14:textId="77777777" w:rsidR="00FA456D" w:rsidRDefault="00FA456D" w:rsidP="00111941">
                            <w:pPr>
                              <w:pStyle w:val="StandardmitAbsatz"/>
                              <w:spacing w:line="276" w:lineRule="auto"/>
                            </w:pPr>
                            <w: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xmlns:w16du="http://schemas.microsoft.com/office/word/2023/wordml/word16du">
            <w:pict>
              <v:shapetype w14:anchorId="3304A52A" id="_x0000_t202" coordsize="21600,21600" o:spt="202" path="m,l,21600r21600,l21600,xe">
                <v:stroke joinstyle="miter"/>
                <v:path gradientshapeok="t" o:connecttype="rect"/>
              </v:shapetype>
              <v:shape id="Textfeld 2" o:spid="_x0000_s1026"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" fillcolor="#daf3d6" stroked="f" strokeweight=".5pt">
                <v:textbox style="mso-fit-shape-to-text:t" inset="3mm,0,3mm,2mm">
                  <w:txbxContent>
                    <w:p w14:paraId="0B5080E9" w14:textId="77777777" w:rsidR="00FA456D" w:rsidRDefault="00FA456D" w:rsidP="00FA456D">
                      <w:pPr>
                        <w:pStyle w:val="berschrift1"/>
                        <w:spacing w:before="200"/>
                      </w:pPr>
                      <w:r>
                        <w:t>Gemeinsam für die Biodiversität – lokal bis weltweit</w:t>
                      </w:r>
                    </w:p>
                    <w:p w14:paraId="2A6E2FA8" w14:textId="77777777" w:rsidR="00FA456D" w:rsidRDefault="00FA456D" w:rsidP="00111941">
                      <w:pPr>
                        <w:pStyle w:val="StandardmitAbsatz"/>
                        <w:spacing w:line="276" w:lineRule="auto"/>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6026FEAB" w14:textId="77777777" w:rsidR="00FA456D" w:rsidRDefault="00FA456D" w:rsidP="00111941">
                      <w:pPr>
                        <w:pStyle w:val="StandardmitAbsatz"/>
                        <w:spacing w:line="276" w:lineRule="auto"/>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5304E0A1" w14:textId="77777777" w:rsidR="00FA456D" w:rsidRDefault="00FA456D" w:rsidP="00111941">
                      <w:pPr>
                        <w:pStyle w:val="StandardmitAbsatz"/>
                        <w:spacing w:line="276" w:lineRule="auto"/>
                      </w:pPr>
                      <w:r>
                        <w:t>Gemeinsam mit Ihnen? Erfahren Sie mehr und werden Sie Teil des BirdLife-Netzwerks: birdlife.ch</w:t>
                      </w:r>
                    </w:p>
                    <w:p w14:paraId="7D2A59A6" w14:textId="77777777" w:rsidR="00FA456D" w:rsidRDefault="00FA456D" w:rsidP="00111941">
                      <w:pPr>
                        <w:pStyle w:val="StandardmitAbsatz"/>
                        <w:spacing w:line="276" w:lineRule="auto"/>
                      </w:pPr>
                      <w:r>
                        <w:t>BirdLife Schweiz dankt für Ihr Interesse und Ihre Unterstützung.</w:t>
                      </w:r>
                    </w:p>
                  </w:txbxContent>
                </v:textbox>
                <w10:anchorlock/>
              </v:shape>
            </w:pict>
          </mc:Fallback>
        </mc:AlternateContent>
      </w:r>
    </w:p>
    <w:p w14:paraId="19AF1B85" w14:textId="77777777" w:rsidR="00FA456D" w:rsidRPr="00FA456D" w:rsidRDefault="00FA456D" w:rsidP="00FA456D">
      <w:pPr>
        <w:spacing w:line="240" w:lineRule="auto"/>
        <w:rPr>
          <w:rFonts w:ascii="Calibri" w:eastAsia="Calibri" w:hAnsi="Calibri" w:cs="Times New Roman"/>
          <w:i/>
          <w:iCs/>
          <w:sz w:val="24"/>
          <w:szCs w:val="24"/>
          <w14:numSpacing w14:val="default"/>
        </w:rPr>
      </w:pPr>
    </w:p>
    <w:p w14:paraId="6DBF6CBE" w14:textId="77777777" w:rsidR="00FA456D" w:rsidRPr="00FA456D" w:rsidRDefault="00FA456D" w:rsidP="00FA456D">
      <w:pPr>
        <w:spacing w:line="240" w:lineRule="auto"/>
        <w:rPr>
          <w:rFonts w:ascii="Calibri" w:eastAsia="Calibri" w:hAnsi="Calibri" w:cs="Times New Roman"/>
          <w:i/>
          <w:iCs/>
          <w:sz w:val="24"/>
          <w:szCs w:val="24"/>
          <w14:numSpacing w14:val="default"/>
        </w:rPr>
      </w:pPr>
    </w:p>
    <w:bookmarkEnd w:id="0"/>
    <w:bookmarkEnd w:id="1"/>
    <w:p w14:paraId="1FE7FCBE" w14:textId="77777777" w:rsidR="003A223A" w:rsidRDefault="003A223A" w:rsidP="003A223A"/>
    <w:p w14:paraId="21D7D952" w14:textId="1BF9A48F" w:rsidR="003A223A" w:rsidRPr="00111941" w:rsidRDefault="003A223A" w:rsidP="003A223A">
      <w:pPr>
        <w:rPr>
          <w:b/>
          <w:bCs/>
        </w:rPr>
      </w:pPr>
      <w:r w:rsidRPr="00111941">
        <w:rPr>
          <w:b/>
          <w:bCs/>
        </w:rPr>
        <w:t>Hinweise für die Redaktion</w:t>
      </w:r>
    </w:p>
    <w:p w14:paraId="70B8DF86" w14:textId="77777777" w:rsidR="003A223A" w:rsidRDefault="003A223A" w:rsidP="003A223A"/>
    <w:p w14:paraId="7F64157B" w14:textId="643E334C" w:rsidR="003A223A" w:rsidRDefault="003A223A" w:rsidP="003A223A">
      <w:r>
        <w:t xml:space="preserve">Bilder zu dieser Medienmitteilung finden Sie unter </w:t>
      </w:r>
      <w:r w:rsidR="00210C19">
        <w:t>xxx</w:t>
      </w:r>
    </w:p>
    <w:p w14:paraId="3D990EFD" w14:textId="77777777" w:rsidR="003A223A" w:rsidRDefault="003A223A" w:rsidP="003A223A"/>
    <w:p w14:paraId="33E0CAC4" w14:textId="2CEE5530" w:rsidR="003A223A" w:rsidRDefault="003A223A" w:rsidP="003A223A">
      <w:r>
        <w:t>Weitere Auskünfte</w:t>
      </w:r>
      <w:r w:rsidR="00111941">
        <w:t>:</w:t>
      </w:r>
    </w:p>
    <w:p w14:paraId="51CF8649" w14:textId="4E6E9202" w:rsidR="000F11AA" w:rsidRDefault="007214F2" w:rsidP="00FA456D">
      <w:r>
        <w:t>Raffael Ayé, Geschäftsführer, 076 308 66 84, raffael.aye@birdlife.ch</w:t>
      </w:r>
    </w:p>
    <w:p w14:paraId="08F9A767" w14:textId="77777777" w:rsidR="007214F2" w:rsidRDefault="007214F2" w:rsidP="00FA456D"/>
    <w:sectPr w:rsidR="007214F2" w:rsidSect="00111941">
      <w:footerReference w:type="default" r:id="rId11"/>
      <w:headerReference w:type="first" r:id="rId12"/>
      <w:footerReference w:type="first" r:id="rId13"/>
      <w:pgSz w:w="11906" w:h="16838"/>
      <w:pgMar w:top="1565" w:right="959" w:bottom="1661"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DC79" w14:textId="77777777" w:rsidR="008E4AFB" w:rsidRDefault="008E4AFB" w:rsidP="00F91D37">
      <w:pPr>
        <w:spacing w:line="240" w:lineRule="auto"/>
      </w:pPr>
      <w:r>
        <w:separator/>
      </w:r>
    </w:p>
  </w:endnote>
  <w:endnote w:type="continuationSeparator" w:id="0">
    <w:p w14:paraId="70A552CE" w14:textId="77777777" w:rsidR="008E4AFB" w:rsidRDefault="008E4AF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3013"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1EEF1CE6" wp14:editId="563464BE">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4870F0D"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3309A7EA" wp14:editId="147B7C26">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1971B"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309A7EA"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261971B"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754C3672"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623D"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0C443B4B" wp14:editId="30A3645E">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BE23B62"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85DC" w14:textId="77777777" w:rsidR="008E4AFB" w:rsidRDefault="008E4AFB" w:rsidP="00F91D37">
      <w:pPr>
        <w:spacing w:line="240" w:lineRule="auto"/>
      </w:pPr>
      <w:r>
        <w:separator/>
      </w:r>
    </w:p>
  </w:footnote>
  <w:footnote w:type="continuationSeparator" w:id="0">
    <w:p w14:paraId="607CA8F7" w14:textId="77777777" w:rsidR="008E4AFB" w:rsidRDefault="008E4AFB"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A31E"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605683DC" wp14:editId="720D88C1">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3979251"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665E724A"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6D"/>
    <w:rsid w:val="00002978"/>
    <w:rsid w:val="00006220"/>
    <w:rsid w:val="0001010F"/>
    <w:rsid w:val="00010456"/>
    <w:rsid w:val="00010643"/>
    <w:rsid w:val="00011A9E"/>
    <w:rsid w:val="00013B11"/>
    <w:rsid w:val="00014DD6"/>
    <w:rsid w:val="000178BD"/>
    <w:rsid w:val="00025CEC"/>
    <w:rsid w:val="000266B7"/>
    <w:rsid w:val="00032B92"/>
    <w:rsid w:val="000409C8"/>
    <w:rsid w:val="00041700"/>
    <w:rsid w:val="00047C3E"/>
    <w:rsid w:val="00063BC2"/>
    <w:rsid w:val="000701F1"/>
    <w:rsid w:val="00071417"/>
    <w:rsid w:val="00071780"/>
    <w:rsid w:val="00077BA3"/>
    <w:rsid w:val="000803EB"/>
    <w:rsid w:val="00080732"/>
    <w:rsid w:val="000879BA"/>
    <w:rsid w:val="00090380"/>
    <w:rsid w:val="00096E8E"/>
    <w:rsid w:val="000A06D7"/>
    <w:rsid w:val="000A1884"/>
    <w:rsid w:val="000A1B47"/>
    <w:rsid w:val="000A24EC"/>
    <w:rsid w:val="000A621D"/>
    <w:rsid w:val="000B183F"/>
    <w:rsid w:val="000B3B35"/>
    <w:rsid w:val="000B595D"/>
    <w:rsid w:val="000B5BAB"/>
    <w:rsid w:val="000C3F85"/>
    <w:rsid w:val="000C40B2"/>
    <w:rsid w:val="000C49C1"/>
    <w:rsid w:val="000C7159"/>
    <w:rsid w:val="000D1743"/>
    <w:rsid w:val="000D1BB6"/>
    <w:rsid w:val="000D6CE1"/>
    <w:rsid w:val="000E7543"/>
    <w:rsid w:val="000E756F"/>
    <w:rsid w:val="000F11AA"/>
    <w:rsid w:val="000F1D2B"/>
    <w:rsid w:val="000F334D"/>
    <w:rsid w:val="0010021F"/>
    <w:rsid w:val="0010073A"/>
    <w:rsid w:val="00102345"/>
    <w:rsid w:val="00102FDE"/>
    <w:rsid w:val="00104011"/>
    <w:rsid w:val="00106688"/>
    <w:rsid w:val="00107F09"/>
    <w:rsid w:val="00111941"/>
    <w:rsid w:val="001134C7"/>
    <w:rsid w:val="00113CB8"/>
    <w:rsid w:val="001150F1"/>
    <w:rsid w:val="0012151C"/>
    <w:rsid w:val="001238A1"/>
    <w:rsid w:val="00127BBA"/>
    <w:rsid w:val="00133CFB"/>
    <w:rsid w:val="001375AB"/>
    <w:rsid w:val="00140D1D"/>
    <w:rsid w:val="00141AA4"/>
    <w:rsid w:val="00142A95"/>
    <w:rsid w:val="00144122"/>
    <w:rsid w:val="00154677"/>
    <w:rsid w:val="001579D3"/>
    <w:rsid w:val="00157ECA"/>
    <w:rsid w:val="00162571"/>
    <w:rsid w:val="0016774B"/>
    <w:rsid w:val="00167916"/>
    <w:rsid w:val="00171870"/>
    <w:rsid w:val="00182900"/>
    <w:rsid w:val="00192B6A"/>
    <w:rsid w:val="00192F98"/>
    <w:rsid w:val="001A3606"/>
    <w:rsid w:val="001A43BD"/>
    <w:rsid w:val="001A52F4"/>
    <w:rsid w:val="001E73F4"/>
    <w:rsid w:val="001F4A7E"/>
    <w:rsid w:val="001F4B8C"/>
    <w:rsid w:val="001F4F9B"/>
    <w:rsid w:val="00210C19"/>
    <w:rsid w:val="00217704"/>
    <w:rsid w:val="00220B9C"/>
    <w:rsid w:val="0022685B"/>
    <w:rsid w:val="0023018C"/>
    <w:rsid w:val="0023205B"/>
    <w:rsid w:val="00233772"/>
    <w:rsid w:val="0023413A"/>
    <w:rsid w:val="002466D7"/>
    <w:rsid w:val="00247905"/>
    <w:rsid w:val="00255FA3"/>
    <w:rsid w:val="0025644A"/>
    <w:rsid w:val="00267F71"/>
    <w:rsid w:val="002726D9"/>
    <w:rsid w:val="0027348D"/>
    <w:rsid w:val="00273EBC"/>
    <w:rsid w:val="00283995"/>
    <w:rsid w:val="00290E37"/>
    <w:rsid w:val="00292375"/>
    <w:rsid w:val="002B551B"/>
    <w:rsid w:val="002C163B"/>
    <w:rsid w:val="002C1691"/>
    <w:rsid w:val="002C2E34"/>
    <w:rsid w:val="002D272F"/>
    <w:rsid w:val="002D38AE"/>
    <w:rsid w:val="002D42AE"/>
    <w:rsid w:val="002D709C"/>
    <w:rsid w:val="002F06AA"/>
    <w:rsid w:val="002F68A2"/>
    <w:rsid w:val="003020C7"/>
    <w:rsid w:val="0030245A"/>
    <w:rsid w:val="00303B73"/>
    <w:rsid w:val="00304179"/>
    <w:rsid w:val="00316A44"/>
    <w:rsid w:val="0032330D"/>
    <w:rsid w:val="00333A1B"/>
    <w:rsid w:val="003413D7"/>
    <w:rsid w:val="00350607"/>
    <w:rsid w:val="003514EE"/>
    <w:rsid w:val="003619E3"/>
    <w:rsid w:val="00363671"/>
    <w:rsid w:val="00363868"/>
    <w:rsid w:val="00364EE3"/>
    <w:rsid w:val="003757E4"/>
    <w:rsid w:val="00375834"/>
    <w:rsid w:val="0038768E"/>
    <w:rsid w:val="0039124E"/>
    <w:rsid w:val="00395E41"/>
    <w:rsid w:val="00396CB9"/>
    <w:rsid w:val="003A0C36"/>
    <w:rsid w:val="003A223A"/>
    <w:rsid w:val="003A7B76"/>
    <w:rsid w:val="003B05AD"/>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270F3"/>
    <w:rsid w:val="00432B39"/>
    <w:rsid w:val="00433756"/>
    <w:rsid w:val="0043516C"/>
    <w:rsid w:val="0044134E"/>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246E"/>
    <w:rsid w:val="004B3225"/>
    <w:rsid w:val="004C1329"/>
    <w:rsid w:val="004C3880"/>
    <w:rsid w:val="004C5189"/>
    <w:rsid w:val="004C5F2F"/>
    <w:rsid w:val="004D0F2F"/>
    <w:rsid w:val="004D179F"/>
    <w:rsid w:val="004D5B31"/>
    <w:rsid w:val="004E0E33"/>
    <w:rsid w:val="004F22CB"/>
    <w:rsid w:val="004F2319"/>
    <w:rsid w:val="00500294"/>
    <w:rsid w:val="00526C93"/>
    <w:rsid w:val="00530E91"/>
    <w:rsid w:val="00531757"/>
    <w:rsid w:val="00531895"/>
    <w:rsid w:val="0053214B"/>
    <w:rsid w:val="005339AE"/>
    <w:rsid w:val="00535EA2"/>
    <w:rsid w:val="00537410"/>
    <w:rsid w:val="00543061"/>
    <w:rsid w:val="00544CD1"/>
    <w:rsid w:val="005459AF"/>
    <w:rsid w:val="00550787"/>
    <w:rsid w:val="005510CD"/>
    <w:rsid w:val="00554D4C"/>
    <w:rsid w:val="00562128"/>
    <w:rsid w:val="00573854"/>
    <w:rsid w:val="00573C0E"/>
    <w:rsid w:val="00576439"/>
    <w:rsid w:val="005845E0"/>
    <w:rsid w:val="005913BE"/>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6321"/>
    <w:rsid w:val="00622481"/>
    <w:rsid w:val="00622FDC"/>
    <w:rsid w:val="006245BF"/>
    <w:rsid w:val="00625020"/>
    <w:rsid w:val="00630515"/>
    <w:rsid w:val="00640CF9"/>
    <w:rsid w:val="0064211D"/>
    <w:rsid w:val="00642F26"/>
    <w:rsid w:val="00647B77"/>
    <w:rsid w:val="00650B3D"/>
    <w:rsid w:val="0065274C"/>
    <w:rsid w:val="006545F4"/>
    <w:rsid w:val="00655BD6"/>
    <w:rsid w:val="00657D16"/>
    <w:rsid w:val="00661A71"/>
    <w:rsid w:val="006625EC"/>
    <w:rsid w:val="00662E45"/>
    <w:rsid w:val="00665281"/>
    <w:rsid w:val="006672F2"/>
    <w:rsid w:val="00672E90"/>
    <w:rsid w:val="006765AB"/>
    <w:rsid w:val="006868ED"/>
    <w:rsid w:val="00686D14"/>
    <w:rsid w:val="00687ED7"/>
    <w:rsid w:val="006B018E"/>
    <w:rsid w:val="006B3083"/>
    <w:rsid w:val="006C144C"/>
    <w:rsid w:val="006C62E1"/>
    <w:rsid w:val="006C6FD0"/>
    <w:rsid w:val="006D5FA2"/>
    <w:rsid w:val="006E0F4E"/>
    <w:rsid w:val="006E4AF1"/>
    <w:rsid w:val="006E6558"/>
    <w:rsid w:val="006F0345"/>
    <w:rsid w:val="006F0469"/>
    <w:rsid w:val="006F5C45"/>
    <w:rsid w:val="007008A8"/>
    <w:rsid w:val="00700979"/>
    <w:rsid w:val="007040B6"/>
    <w:rsid w:val="00705076"/>
    <w:rsid w:val="00711147"/>
    <w:rsid w:val="00717B72"/>
    <w:rsid w:val="007214F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016A"/>
    <w:rsid w:val="007721BF"/>
    <w:rsid w:val="00772538"/>
    <w:rsid w:val="00774E70"/>
    <w:rsid w:val="0077559F"/>
    <w:rsid w:val="0078181E"/>
    <w:rsid w:val="00783E8E"/>
    <w:rsid w:val="00796CEE"/>
    <w:rsid w:val="007A4664"/>
    <w:rsid w:val="007A478C"/>
    <w:rsid w:val="007A4A57"/>
    <w:rsid w:val="007B183C"/>
    <w:rsid w:val="007B48A7"/>
    <w:rsid w:val="007B5396"/>
    <w:rsid w:val="007C0B2A"/>
    <w:rsid w:val="007D37B8"/>
    <w:rsid w:val="007E0460"/>
    <w:rsid w:val="007E3891"/>
    <w:rsid w:val="007E4DE4"/>
    <w:rsid w:val="007E68B4"/>
    <w:rsid w:val="007F0A27"/>
    <w:rsid w:val="007F0D06"/>
    <w:rsid w:val="007F380D"/>
    <w:rsid w:val="00815FB1"/>
    <w:rsid w:val="00821E67"/>
    <w:rsid w:val="00824E0C"/>
    <w:rsid w:val="00833960"/>
    <w:rsid w:val="008353AF"/>
    <w:rsid w:val="00841B44"/>
    <w:rsid w:val="00843029"/>
    <w:rsid w:val="00844B72"/>
    <w:rsid w:val="00847354"/>
    <w:rsid w:val="0085269D"/>
    <w:rsid w:val="00853121"/>
    <w:rsid w:val="0085454F"/>
    <w:rsid w:val="00857D8A"/>
    <w:rsid w:val="00864855"/>
    <w:rsid w:val="00864CE7"/>
    <w:rsid w:val="00870017"/>
    <w:rsid w:val="00874E49"/>
    <w:rsid w:val="00875045"/>
    <w:rsid w:val="00876898"/>
    <w:rsid w:val="00883249"/>
    <w:rsid w:val="00883CC4"/>
    <w:rsid w:val="00885520"/>
    <w:rsid w:val="008A0CD1"/>
    <w:rsid w:val="008A149A"/>
    <w:rsid w:val="008B7561"/>
    <w:rsid w:val="008C2B5E"/>
    <w:rsid w:val="008C30BF"/>
    <w:rsid w:val="008D4DAA"/>
    <w:rsid w:val="008E275B"/>
    <w:rsid w:val="008E4AFB"/>
    <w:rsid w:val="008E5768"/>
    <w:rsid w:val="008F716A"/>
    <w:rsid w:val="009078E6"/>
    <w:rsid w:val="009111CE"/>
    <w:rsid w:val="00915EB8"/>
    <w:rsid w:val="00916BDE"/>
    <w:rsid w:val="009235A2"/>
    <w:rsid w:val="00926075"/>
    <w:rsid w:val="0093619F"/>
    <w:rsid w:val="00942472"/>
    <w:rsid w:val="009427E5"/>
    <w:rsid w:val="009454B7"/>
    <w:rsid w:val="0094604C"/>
    <w:rsid w:val="00957F8B"/>
    <w:rsid w:val="009613D8"/>
    <w:rsid w:val="00961E8E"/>
    <w:rsid w:val="009621C4"/>
    <w:rsid w:val="00974275"/>
    <w:rsid w:val="00975B6F"/>
    <w:rsid w:val="009804FC"/>
    <w:rsid w:val="0098287A"/>
    <w:rsid w:val="0098474B"/>
    <w:rsid w:val="00995CBA"/>
    <w:rsid w:val="0099678C"/>
    <w:rsid w:val="009A1238"/>
    <w:rsid w:val="009B030C"/>
    <w:rsid w:val="009B0C96"/>
    <w:rsid w:val="009B1CF5"/>
    <w:rsid w:val="009C222B"/>
    <w:rsid w:val="009C67A8"/>
    <w:rsid w:val="009D201B"/>
    <w:rsid w:val="009D3673"/>
    <w:rsid w:val="009D3927"/>
    <w:rsid w:val="009D5D9C"/>
    <w:rsid w:val="009D74C2"/>
    <w:rsid w:val="009E2171"/>
    <w:rsid w:val="009E5E60"/>
    <w:rsid w:val="009F3B29"/>
    <w:rsid w:val="009F3E6A"/>
    <w:rsid w:val="00A02378"/>
    <w:rsid w:val="00A06F53"/>
    <w:rsid w:val="00A11D50"/>
    <w:rsid w:val="00A14270"/>
    <w:rsid w:val="00A14504"/>
    <w:rsid w:val="00A211F7"/>
    <w:rsid w:val="00A43EDD"/>
    <w:rsid w:val="00A44BDE"/>
    <w:rsid w:val="00A50DA6"/>
    <w:rsid w:val="00A53B1F"/>
    <w:rsid w:val="00A5451D"/>
    <w:rsid w:val="00A54CCB"/>
    <w:rsid w:val="00A55C83"/>
    <w:rsid w:val="00A57815"/>
    <w:rsid w:val="00A62F82"/>
    <w:rsid w:val="00A62FAD"/>
    <w:rsid w:val="00A70CDC"/>
    <w:rsid w:val="00A7133D"/>
    <w:rsid w:val="00A7788C"/>
    <w:rsid w:val="00A960B8"/>
    <w:rsid w:val="00AA42F0"/>
    <w:rsid w:val="00AA5DDC"/>
    <w:rsid w:val="00AB29A8"/>
    <w:rsid w:val="00AB605E"/>
    <w:rsid w:val="00AC0DF9"/>
    <w:rsid w:val="00AC2D5B"/>
    <w:rsid w:val="00AC3C0A"/>
    <w:rsid w:val="00AC58B8"/>
    <w:rsid w:val="00AD2BA2"/>
    <w:rsid w:val="00AD357A"/>
    <w:rsid w:val="00AD36B2"/>
    <w:rsid w:val="00AD5C8F"/>
    <w:rsid w:val="00AE3E3B"/>
    <w:rsid w:val="00AE4EFF"/>
    <w:rsid w:val="00AE6EB7"/>
    <w:rsid w:val="00AF47AE"/>
    <w:rsid w:val="00AF65FF"/>
    <w:rsid w:val="00AF79DC"/>
    <w:rsid w:val="00AF7CA8"/>
    <w:rsid w:val="00B05554"/>
    <w:rsid w:val="00B106B4"/>
    <w:rsid w:val="00B1160A"/>
    <w:rsid w:val="00B11A9B"/>
    <w:rsid w:val="00B24B2A"/>
    <w:rsid w:val="00B32881"/>
    <w:rsid w:val="00B32ABB"/>
    <w:rsid w:val="00B3433F"/>
    <w:rsid w:val="00B41FD3"/>
    <w:rsid w:val="00B426D3"/>
    <w:rsid w:val="00B431DE"/>
    <w:rsid w:val="00B436C1"/>
    <w:rsid w:val="00B452C0"/>
    <w:rsid w:val="00B47044"/>
    <w:rsid w:val="00B5057C"/>
    <w:rsid w:val="00B53FA1"/>
    <w:rsid w:val="00B5663B"/>
    <w:rsid w:val="00B5700F"/>
    <w:rsid w:val="00B622CF"/>
    <w:rsid w:val="00B70860"/>
    <w:rsid w:val="00B70D03"/>
    <w:rsid w:val="00B7449D"/>
    <w:rsid w:val="00B75AD3"/>
    <w:rsid w:val="00B803E7"/>
    <w:rsid w:val="00B82E14"/>
    <w:rsid w:val="00B870F7"/>
    <w:rsid w:val="00B97484"/>
    <w:rsid w:val="00BA2B5A"/>
    <w:rsid w:val="00BA4DDE"/>
    <w:rsid w:val="00BA6D75"/>
    <w:rsid w:val="00BB0EB7"/>
    <w:rsid w:val="00BB1DA6"/>
    <w:rsid w:val="00BB206A"/>
    <w:rsid w:val="00BB4ABB"/>
    <w:rsid w:val="00BB4CF6"/>
    <w:rsid w:val="00BC080A"/>
    <w:rsid w:val="00BC655F"/>
    <w:rsid w:val="00BD09F9"/>
    <w:rsid w:val="00BD4B8E"/>
    <w:rsid w:val="00BE1E62"/>
    <w:rsid w:val="00BF1345"/>
    <w:rsid w:val="00BF52B2"/>
    <w:rsid w:val="00BF7052"/>
    <w:rsid w:val="00C0158D"/>
    <w:rsid w:val="00C05FAB"/>
    <w:rsid w:val="00C12431"/>
    <w:rsid w:val="00C25656"/>
    <w:rsid w:val="00C26A0C"/>
    <w:rsid w:val="00C30C28"/>
    <w:rsid w:val="00C31DC7"/>
    <w:rsid w:val="00C3674D"/>
    <w:rsid w:val="00C43EDE"/>
    <w:rsid w:val="00C51D2F"/>
    <w:rsid w:val="00C60AC3"/>
    <w:rsid w:val="00C65DF3"/>
    <w:rsid w:val="00C7169E"/>
    <w:rsid w:val="00C73727"/>
    <w:rsid w:val="00C73A46"/>
    <w:rsid w:val="00C73FB3"/>
    <w:rsid w:val="00C83504"/>
    <w:rsid w:val="00C90DDD"/>
    <w:rsid w:val="00CA348A"/>
    <w:rsid w:val="00CA580D"/>
    <w:rsid w:val="00CA5EF8"/>
    <w:rsid w:val="00CA76BB"/>
    <w:rsid w:val="00CB2262"/>
    <w:rsid w:val="00CB2CE6"/>
    <w:rsid w:val="00CC06EF"/>
    <w:rsid w:val="00CD0374"/>
    <w:rsid w:val="00CE3364"/>
    <w:rsid w:val="00CF08BB"/>
    <w:rsid w:val="00CF1E53"/>
    <w:rsid w:val="00D000DE"/>
    <w:rsid w:val="00D00E26"/>
    <w:rsid w:val="00D128A4"/>
    <w:rsid w:val="00D1389A"/>
    <w:rsid w:val="00D13DAC"/>
    <w:rsid w:val="00D171FD"/>
    <w:rsid w:val="00D22F88"/>
    <w:rsid w:val="00D30E68"/>
    <w:rsid w:val="00D31037"/>
    <w:rsid w:val="00D317E7"/>
    <w:rsid w:val="00D36D26"/>
    <w:rsid w:val="00D3716A"/>
    <w:rsid w:val="00D47022"/>
    <w:rsid w:val="00D57397"/>
    <w:rsid w:val="00D61996"/>
    <w:rsid w:val="00D654CD"/>
    <w:rsid w:val="00D6722C"/>
    <w:rsid w:val="00D678C7"/>
    <w:rsid w:val="00D8261A"/>
    <w:rsid w:val="00D926DA"/>
    <w:rsid w:val="00D93D07"/>
    <w:rsid w:val="00D9415C"/>
    <w:rsid w:val="00D9553C"/>
    <w:rsid w:val="00D97380"/>
    <w:rsid w:val="00DA469E"/>
    <w:rsid w:val="00DA716B"/>
    <w:rsid w:val="00DB03A8"/>
    <w:rsid w:val="00DB45F8"/>
    <w:rsid w:val="00DB4C76"/>
    <w:rsid w:val="00DB637F"/>
    <w:rsid w:val="00DB7675"/>
    <w:rsid w:val="00DD7C13"/>
    <w:rsid w:val="00DE1012"/>
    <w:rsid w:val="00DE3AEA"/>
    <w:rsid w:val="00E02743"/>
    <w:rsid w:val="00E25DCD"/>
    <w:rsid w:val="00E269E1"/>
    <w:rsid w:val="00E3269B"/>
    <w:rsid w:val="00E326FF"/>
    <w:rsid w:val="00E32E4D"/>
    <w:rsid w:val="00E414A0"/>
    <w:rsid w:val="00E4426E"/>
    <w:rsid w:val="00E4463F"/>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2F21"/>
    <w:rsid w:val="00E839BA"/>
    <w:rsid w:val="00E8428A"/>
    <w:rsid w:val="00E905F6"/>
    <w:rsid w:val="00E91E28"/>
    <w:rsid w:val="00E97F7D"/>
    <w:rsid w:val="00EA59B8"/>
    <w:rsid w:val="00EA5A01"/>
    <w:rsid w:val="00EC2DF9"/>
    <w:rsid w:val="00EC2FEC"/>
    <w:rsid w:val="00EC6473"/>
    <w:rsid w:val="00ED7042"/>
    <w:rsid w:val="00EE2565"/>
    <w:rsid w:val="00EE6A67"/>
    <w:rsid w:val="00EE6E36"/>
    <w:rsid w:val="00EE7A9C"/>
    <w:rsid w:val="00EF24B1"/>
    <w:rsid w:val="00F00D0F"/>
    <w:rsid w:val="00F0147C"/>
    <w:rsid w:val="00F016BC"/>
    <w:rsid w:val="00F0660B"/>
    <w:rsid w:val="00F10070"/>
    <w:rsid w:val="00F10FAF"/>
    <w:rsid w:val="00F123AE"/>
    <w:rsid w:val="00F13EB2"/>
    <w:rsid w:val="00F148D1"/>
    <w:rsid w:val="00F16C91"/>
    <w:rsid w:val="00F218D5"/>
    <w:rsid w:val="00F21A36"/>
    <w:rsid w:val="00F26721"/>
    <w:rsid w:val="00F32B93"/>
    <w:rsid w:val="00F45A38"/>
    <w:rsid w:val="00F45CDD"/>
    <w:rsid w:val="00F5551A"/>
    <w:rsid w:val="00F5597E"/>
    <w:rsid w:val="00F56AAB"/>
    <w:rsid w:val="00F600C7"/>
    <w:rsid w:val="00F73331"/>
    <w:rsid w:val="00F73C2F"/>
    <w:rsid w:val="00F87174"/>
    <w:rsid w:val="00F87970"/>
    <w:rsid w:val="00F9169F"/>
    <w:rsid w:val="00F91D37"/>
    <w:rsid w:val="00F91DEC"/>
    <w:rsid w:val="00F93538"/>
    <w:rsid w:val="00F94C2F"/>
    <w:rsid w:val="00F9610D"/>
    <w:rsid w:val="00F96C4E"/>
    <w:rsid w:val="00FA456D"/>
    <w:rsid w:val="00FB1C6D"/>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91C33"/>
  <w15:docId w15:val="{DD3241C3-24DA-A842-99D3-60470970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paragraph" w:styleId="berarbeitung">
    <w:name w:val="Revision"/>
    <w:hidden/>
    <w:uiPriority w:val="99"/>
    <w:semiHidden/>
    <w:rsid w:val="009D74C2"/>
    <w:pPr>
      <w:spacing w:line="240" w:lineRule="auto"/>
    </w:pPr>
    <w:rPr>
      <w14:numSpacing w14:val="tabular"/>
    </w:rPr>
  </w:style>
  <w:style w:type="character" w:styleId="Kommentarzeichen">
    <w:name w:val="annotation reference"/>
    <w:basedOn w:val="Absatz-Standardschriftart"/>
    <w:uiPriority w:val="79"/>
    <w:semiHidden/>
    <w:unhideWhenUsed/>
    <w:rsid w:val="00D000DE"/>
    <w:rPr>
      <w:sz w:val="16"/>
      <w:szCs w:val="16"/>
    </w:rPr>
  </w:style>
  <w:style w:type="paragraph" w:styleId="Kommentartext">
    <w:name w:val="annotation text"/>
    <w:basedOn w:val="Standard"/>
    <w:link w:val="KommentartextZchn"/>
    <w:uiPriority w:val="79"/>
    <w:semiHidden/>
    <w:unhideWhenUsed/>
    <w:rsid w:val="00D000DE"/>
    <w:pPr>
      <w:spacing w:line="240" w:lineRule="auto"/>
    </w:pPr>
  </w:style>
  <w:style w:type="character" w:customStyle="1" w:styleId="KommentartextZchn">
    <w:name w:val="Kommentartext Zchn"/>
    <w:basedOn w:val="Absatz-Standardschriftart"/>
    <w:link w:val="Kommentartext"/>
    <w:uiPriority w:val="79"/>
    <w:semiHidden/>
    <w:rsid w:val="00D000DE"/>
    <w:rPr>
      <w14:numSpacing w14:val="tabular"/>
    </w:rPr>
  </w:style>
  <w:style w:type="paragraph" w:styleId="Kommentarthema">
    <w:name w:val="annotation subject"/>
    <w:basedOn w:val="Kommentartext"/>
    <w:next w:val="Kommentartext"/>
    <w:link w:val="KommentarthemaZchn"/>
    <w:uiPriority w:val="79"/>
    <w:semiHidden/>
    <w:unhideWhenUsed/>
    <w:rsid w:val="00D000DE"/>
    <w:rPr>
      <w:b/>
      <w:bCs/>
    </w:rPr>
  </w:style>
  <w:style w:type="character" w:customStyle="1" w:styleId="KommentarthemaZchn">
    <w:name w:val="Kommentarthema Zchn"/>
    <w:basedOn w:val="KommentartextZchn"/>
    <w:link w:val="Kommentarthema"/>
    <w:uiPriority w:val="79"/>
    <w:semiHidden/>
    <w:rsid w:val="00D000DE"/>
    <w:rPr>
      <w:b/>
      <w:bCs/>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SchweizerVogelschutzSVSBirdLifeSchweiz/MEDI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4.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2</Pages>
  <Words>335</Words>
  <Characters>2204</Characters>
  <Application>Microsoft Office Word</Application>
  <DocSecurity>0</DocSecurity>
  <Lines>66</Lines>
  <Paragraphs>25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erstellt durch Vorlagenbauer.ch</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3</cp:revision>
  <cp:lastPrinted>2022-12-01T09:28:00Z</cp:lastPrinted>
  <dcterms:created xsi:type="dcterms:W3CDTF">2023-05-12T16:10:00Z</dcterms:created>
  <dcterms:modified xsi:type="dcterms:W3CDTF">2023-05-12T16:18:00Z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