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DED7" w14:textId="61BEDB3D" w:rsidR="00D72467" w:rsidRDefault="00D72467" w:rsidP="00D72467">
      <w:pPr>
        <w:tabs>
          <w:tab w:val="left" w:pos="2041"/>
          <w:tab w:val="left" w:pos="5954"/>
        </w:tabs>
        <w:spacing w:line="320" w:lineRule="exact"/>
        <w:ind w:right="-7"/>
        <w:rPr>
          <w:rFonts w:ascii="Syntax LT" w:hAnsi="Syntax LT"/>
          <w:b/>
        </w:rPr>
      </w:pPr>
    </w:p>
    <w:p w14:paraId="6E70296A" w14:textId="610B5C97" w:rsidR="00CD57EC" w:rsidRPr="00F840CA" w:rsidRDefault="00D67977" w:rsidP="00CD57EC">
      <w:pPr>
        <w:rPr>
          <w:rFonts w:ascii="Arial" w:hAnsi="Arial" w:cs="Arial"/>
          <w:b/>
          <w:bCs/>
          <w:sz w:val="28"/>
          <w:szCs w:val="28"/>
          <w:highlight w:val="yellow"/>
          <w:lang w:val="fr-CH"/>
        </w:rPr>
      </w:pPr>
      <w:r w:rsidRPr="00F840CA">
        <w:rPr>
          <w:rFonts w:ascii="Arial" w:hAnsi="Arial" w:cs="Arial"/>
          <w:b/>
          <w:bCs/>
          <w:noProof/>
          <w:sz w:val="28"/>
          <w:szCs w:val="28"/>
          <w:lang w:val="fr-CH"/>
        </w:rPr>
        <w:drawing>
          <wp:anchor distT="0" distB="0" distL="114300" distR="323850" simplePos="0" relativeHeight="251659264" behindDoc="0" locked="0" layoutInCell="1" allowOverlap="1" wp14:anchorId="24C7F2EF" wp14:editId="482B425A">
            <wp:simplePos x="0" y="0"/>
            <wp:positionH relativeFrom="column">
              <wp:posOffset>8255</wp:posOffset>
            </wp:positionH>
            <wp:positionV relativeFrom="paragraph">
              <wp:posOffset>75825</wp:posOffset>
            </wp:positionV>
            <wp:extent cx="2806700" cy="1940560"/>
            <wp:effectExtent l="0" t="0" r="0" b="2540"/>
            <wp:wrapSquare wrapText="bothSides"/>
            <wp:docPr id="6" name="Grafik 6" descr="Ein Bild, das Baum, Raubvogel, Vogel, Eul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Baum, Raubvogel, Vogel, Eule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1BB58" w14:textId="64B3CEA4" w:rsidR="00CD57EC" w:rsidRPr="00F840CA" w:rsidRDefault="00CD57EC" w:rsidP="00CD57EC">
      <w:pPr>
        <w:rPr>
          <w:rFonts w:ascii="Arial" w:hAnsi="Arial" w:cs="Arial"/>
          <w:b/>
          <w:bCs/>
          <w:sz w:val="28"/>
          <w:szCs w:val="28"/>
          <w:highlight w:val="yellow"/>
          <w:lang w:val="fr-CH"/>
        </w:rPr>
      </w:pPr>
    </w:p>
    <w:p w14:paraId="57AD1847" w14:textId="77777777" w:rsidR="00CD57EC" w:rsidRPr="00F840CA" w:rsidRDefault="00CD57EC" w:rsidP="00CD57EC">
      <w:pPr>
        <w:rPr>
          <w:rFonts w:ascii="Arial" w:hAnsi="Arial" w:cs="Arial"/>
          <w:b/>
          <w:bCs/>
          <w:sz w:val="28"/>
          <w:szCs w:val="28"/>
          <w:highlight w:val="yellow"/>
          <w:lang w:val="fr-CH"/>
        </w:rPr>
      </w:pPr>
    </w:p>
    <w:p w14:paraId="2689388E" w14:textId="77777777" w:rsidR="00CD57EC" w:rsidRPr="00F840CA" w:rsidRDefault="00CD57EC" w:rsidP="00CD57EC">
      <w:pPr>
        <w:rPr>
          <w:rFonts w:ascii="Arial" w:hAnsi="Arial" w:cs="Arial"/>
          <w:b/>
          <w:bCs/>
          <w:sz w:val="28"/>
          <w:szCs w:val="28"/>
          <w:highlight w:val="yellow"/>
          <w:lang w:val="fr-CH"/>
        </w:rPr>
      </w:pPr>
    </w:p>
    <w:p w14:paraId="794B747A" w14:textId="77777777" w:rsidR="00CD57EC" w:rsidRPr="00F840CA" w:rsidRDefault="00CD57EC" w:rsidP="00CD57EC">
      <w:pPr>
        <w:rPr>
          <w:rFonts w:ascii="Arial" w:hAnsi="Arial" w:cs="Arial"/>
          <w:b/>
          <w:bCs/>
          <w:sz w:val="28"/>
          <w:szCs w:val="28"/>
          <w:highlight w:val="yellow"/>
          <w:lang w:val="fr-CH"/>
        </w:rPr>
      </w:pPr>
    </w:p>
    <w:p w14:paraId="15E80FAD" w14:textId="2F02D5B3" w:rsidR="00CD57EC" w:rsidRDefault="00CD57EC" w:rsidP="00CD57EC">
      <w:pPr>
        <w:rPr>
          <w:rFonts w:ascii="Arial" w:hAnsi="Arial" w:cs="Arial"/>
          <w:b/>
          <w:bCs/>
          <w:sz w:val="28"/>
          <w:szCs w:val="28"/>
        </w:rPr>
      </w:pPr>
    </w:p>
    <w:p w14:paraId="1ACCFA01" w14:textId="77777777" w:rsidR="0038272B" w:rsidRPr="00DB6135" w:rsidRDefault="0038272B" w:rsidP="00CD57EC">
      <w:pPr>
        <w:rPr>
          <w:rFonts w:ascii="Arial" w:hAnsi="Arial" w:cs="Arial"/>
          <w:b/>
          <w:bCs/>
        </w:rPr>
      </w:pPr>
    </w:p>
    <w:p w14:paraId="02AE155A" w14:textId="77777777" w:rsidR="00CD57EC" w:rsidRPr="00DB6135" w:rsidRDefault="00CD57EC" w:rsidP="00CD57EC">
      <w:pPr>
        <w:rPr>
          <w:rFonts w:ascii="Arial" w:hAnsi="Arial" w:cs="Arial"/>
          <w:b/>
          <w:bCs/>
        </w:rPr>
      </w:pPr>
    </w:p>
    <w:p w14:paraId="6B75C554" w14:textId="77777777" w:rsidR="00CD57EC" w:rsidRPr="00DB6135" w:rsidRDefault="00CD57EC" w:rsidP="00CD57EC">
      <w:pPr>
        <w:rPr>
          <w:rFonts w:ascii="Arial" w:hAnsi="Arial" w:cs="Arial"/>
          <w:b/>
          <w:bCs/>
        </w:rPr>
      </w:pPr>
    </w:p>
    <w:p w14:paraId="20202B18" w14:textId="77777777" w:rsidR="00CD57EC" w:rsidRPr="00DB6135" w:rsidRDefault="00CD57EC" w:rsidP="00CD57EC">
      <w:pPr>
        <w:rPr>
          <w:rFonts w:ascii="Arial" w:hAnsi="Arial" w:cs="Arial"/>
          <w:b/>
          <w:bCs/>
        </w:rPr>
      </w:pPr>
    </w:p>
    <w:p w14:paraId="6C848996" w14:textId="77777777" w:rsidR="00CD57EC" w:rsidRPr="00DB6135" w:rsidRDefault="00CD57EC" w:rsidP="00CD57EC">
      <w:pPr>
        <w:rPr>
          <w:rFonts w:ascii="Calibri" w:eastAsia="Calibri" w:hAnsi="Calibri"/>
          <w:b/>
          <w:bCs/>
        </w:rPr>
      </w:pPr>
    </w:p>
    <w:p w14:paraId="339F41A5" w14:textId="77777777" w:rsidR="00CD57EC" w:rsidRPr="00DB6135" w:rsidRDefault="00CD57EC" w:rsidP="00CD57EC">
      <w:pPr>
        <w:rPr>
          <w:rFonts w:ascii="Calibri" w:eastAsia="Calibri" w:hAnsi="Calibri"/>
          <w:b/>
          <w:bCs/>
        </w:rPr>
      </w:pPr>
    </w:p>
    <w:p w14:paraId="7FA61E0B" w14:textId="0C583556" w:rsidR="00CD57EC" w:rsidRPr="00CD57EC" w:rsidRDefault="0038272B" w:rsidP="00CD57EC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Comunicato stampa di </w:t>
      </w:r>
      <w:proofErr w:type="spellStart"/>
      <w:r>
        <w:rPr>
          <w:rFonts w:ascii="Calibri" w:eastAsia="Calibri" w:hAnsi="Calibri"/>
          <w:b/>
          <w:bCs/>
        </w:rPr>
        <w:t>BirdLife</w:t>
      </w:r>
      <w:proofErr w:type="spellEnd"/>
      <w:r>
        <w:rPr>
          <w:rFonts w:ascii="Calibri" w:eastAsia="Calibri" w:hAnsi="Calibri"/>
          <w:b/>
          <w:bCs/>
        </w:rPr>
        <w:t xml:space="preserve"> Svizzera, 3 febbraio 2022</w:t>
      </w:r>
    </w:p>
    <w:p w14:paraId="22DB9AA9" w14:textId="77777777" w:rsidR="00CD57EC" w:rsidRPr="00CD57EC" w:rsidRDefault="00CD57EC" w:rsidP="00CD57EC">
      <w:pPr>
        <w:rPr>
          <w:rFonts w:ascii="Calibri" w:eastAsia="Calibri" w:hAnsi="Calibri"/>
        </w:rPr>
      </w:pPr>
    </w:p>
    <w:p w14:paraId="5DC9193D" w14:textId="58EF0EE2" w:rsidR="00CD57EC" w:rsidRPr="00CD57EC" w:rsidRDefault="00CD57EC" w:rsidP="00CD57EC">
      <w:pPr>
        <w:spacing w:line="276" w:lineRule="auto"/>
        <w:rPr>
          <w:rFonts w:ascii="Arial" w:eastAsia="Calibri" w:hAnsi="Arial" w:cs="Arial"/>
          <w:color w:val="000000"/>
          <w:sz w:val="36"/>
          <w:szCs w:val="36"/>
        </w:rPr>
      </w:pPr>
      <w:r w:rsidRPr="00CD57EC">
        <w:rPr>
          <w:rFonts w:ascii="Arial" w:eastAsia="Calibri" w:hAnsi="Arial" w:cs="Arial"/>
          <w:color w:val="000000"/>
          <w:sz w:val="36"/>
          <w:szCs w:val="36"/>
        </w:rPr>
        <w:t>Insieme per la biodiversità:</w:t>
      </w:r>
    </w:p>
    <w:p w14:paraId="06DA1CD2" w14:textId="029235F9" w:rsidR="00CD57EC" w:rsidRPr="00CD57EC" w:rsidRDefault="00CD57EC" w:rsidP="00CD57EC">
      <w:pPr>
        <w:spacing w:line="276" w:lineRule="auto"/>
        <w:rPr>
          <w:rFonts w:ascii="Arial" w:eastAsia="Calibri" w:hAnsi="Arial" w:cs="Arial"/>
          <w:color w:val="000000"/>
          <w:sz w:val="36"/>
          <w:szCs w:val="36"/>
        </w:rPr>
      </w:pPr>
      <w:r w:rsidRPr="00CD57EC">
        <w:rPr>
          <w:rFonts w:ascii="Arial" w:eastAsia="Calibri" w:hAnsi="Arial" w:cs="Arial"/>
          <w:color w:val="000000"/>
          <w:sz w:val="36"/>
          <w:szCs w:val="36"/>
        </w:rPr>
        <w:t>BirdLife Svizzera festeggia il suo 100</w:t>
      </w:r>
      <w:r w:rsidRPr="00CD57EC">
        <w:rPr>
          <w:rFonts w:ascii="Arial" w:eastAsia="Calibri" w:hAnsi="Arial" w:cs="Arial"/>
          <w:color w:val="000000"/>
          <w:sz w:val="36"/>
          <w:szCs w:val="36"/>
          <w:vertAlign w:val="superscript"/>
        </w:rPr>
        <w:t>mo</w:t>
      </w:r>
      <w:r w:rsidRPr="00CD57EC">
        <w:rPr>
          <w:rFonts w:ascii="Arial" w:eastAsia="Calibri" w:hAnsi="Arial" w:cs="Arial"/>
          <w:color w:val="000000"/>
          <w:sz w:val="36"/>
          <w:szCs w:val="36"/>
        </w:rPr>
        <w:t xml:space="preserve"> anniversario</w:t>
      </w:r>
    </w:p>
    <w:p w14:paraId="789047BA" w14:textId="77777777" w:rsidR="00CD57EC" w:rsidRPr="00CD57EC" w:rsidRDefault="00CD57EC" w:rsidP="00CD57EC">
      <w:pPr>
        <w:spacing w:line="276" w:lineRule="auto"/>
        <w:rPr>
          <w:rFonts w:ascii="Arial" w:eastAsia="Calibri" w:hAnsi="Arial" w:cs="Arial"/>
          <w:color w:val="000000"/>
          <w:sz w:val="18"/>
          <w:szCs w:val="18"/>
        </w:rPr>
      </w:pPr>
    </w:p>
    <w:p w14:paraId="521CA78D" w14:textId="205ADCAE" w:rsidR="00CD57EC" w:rsidRPr="00CD57EC" w:rsidRDefault="00CD57EC" w:rsidP="00CD57EC">
      <w:pPr>
        <w:spacing w:line="276" w:lineRule="auto"/>
        <w:rPr>
          <w:rFonts w:ascii="Arial" w:eastAsia="Calibri" w:hAnsi="Arial" w:cs="Arial"/>
          <w:i/>
          <w:iCs/>
          <w:color w:val="000000"/>
        </w:rPr>
      </w:pPr>
      <w:r w:rsidRPr="00CD57EC">
        <w:rPr>
          <w:rFonts w:ascii="Arial" w:eastAsia="Calibri" w:hAnsi="Arial" w:cs="Arial"/>
          <w:i/>
          <w:iCs/>
          <w:color w:val="000000"/>
        </w:rPr>
        <w:t>BirdLife International, così come BirdLife Svizzera, sono state fondate nel 1922</w:t>
      </w:r>
    </w:p>
    <w:p w14:paraId="3054A52A" w14:textId="77777777" w:rsidR="00CD57EC" w:rsidRPr="00CD57EC" w:rsidRDefault="00CD57EC" w:rsidP="00CD57EC">
      <w:pPr>
        <w:spacing w:line="276" w:lineRule="auto"/>
        <w:rPr>
          <w:rFonts w:ascii="Arial" w:eastAsia="Calibri" w:hAnsi="Arial" w:cs="Arial"/>
          <w:b/>
          <w:bCs/>
        </w:rPr>
      </w:pPr>
    </w:p>
    <w:p w14:paraId="3A510709" w14:textId="2DA617A2" w:rsidR="00CD57EC" w:rsidRPr="00CD57EC" w:rsidRDefault="007E4ED7" w:rsidP="00D915C2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Dalla</w:t>
      </w:r>
      <w:r w:rsidR="00CD57EC">
        <w:rPr>
          <w:rFonts w:ascii="Arial" w:eastAsia="Calibri" w:hAnsi="Arial" w:cs="Arial"/>
          <w:b/>
          <w:bCs/>
          <w:sz w:val="22"/>
          <w:szCs w:val="22"/>
        </w:rPr>
        <w:t xml:space="preserve"> conservazione della Civetta </w:t>
      </w:r>
      <w:r>
        <w:rPr>
          <w:rFonts w:ascii="Arial" w:eastAsia="Calibri" w:hAnsi="Arial" w:cs="Arial"/>
          <w:b/>
          <w:bCs/>
          <w:sz w:val="22"/>
          <w:szCs w:val="22"/>
        </w:rPr>
        <w:t>a quella</w:t>
      </w:r>
      <w:r w:rsidR="00CD57EC">
        <w:rPr>
          <w:rFonts w:ascii="Arial" w:eastAsia="Calibri" w:hAnsi="Arial" w:cs="Arial"/>
          <w:b/>
          <w:bCs/>
          <w:sz w:val="22"/>
          <w:szCs w:val="22"/>
        </w:rPr>
        <w:t xml:space="preserve"> del Martin pescatore, d</w:t>
      </w:r>
      <w:r w:rsidR="00DB6135">
        <w:rPr>
          <w:rFonts w:ascii="Arial" w:eastAsia="Calibri" w:hAnsi="Arial" w:cs="Arial"/>
          <w:b/>
          <w:bCs/>
          <w:sz w:val="22"/>
          <w:szCs w:val="22"/>
        </w:rPr>
        <w:t>a</w:t>
      </w:r>
      <w:r w:rsidR="00CD57EC">
        <w:rPr>
          <w:rFonts w:ascii="Arial" w:eastAsia="Calibri" w:hAnsi="Arial" w:cs="Arial"/>
          <w:b/>
          <w:bCs/>
          <w:sz w:val="22"/>
          <w:szCs w:val="22"/>
        </w:rPr>
        <w:t xml:space="preserve">lla creazione di siepi </w:t>
      </w:r>
      <w:r>
        <w:rPr>
          <w:rFonts w:ascii="Arial" w:eastAsia="Calibri" w:hAnsi="Arial" w:cs="Arial"/>
          <w:b/>
          <w:bCs/>
          <w:sz w:val="22"/>
          <w:szCs w:val="22"/>
        </w:rPr>
        <w:t>a</w:t>
      </w:r>
      <w:r w:rsidR="00CD57EC">
        <w:rPr>
          <w:rFonts w:ascii="Arial" w:eastAsia="Calibri" w:hAnsi="Arial" w:cs="Arial"/>
          <w:b/>
          <w:bCs/>
          <w:sz w:val="22"/>
          <w:szCs w:val="22"/>
        </w:rPr>
        <w:t xml:space="preserve">ll’iniziativa biodiversità: </w:t>
      </w:r>
      <w:r w:rsidR="00DB6135">
        <w:rPr>
          <w:rFonts w:ascii="Arial" w:eastAsia="Calibri" w:hAnsi="Arial" w:cs="Arial"/>
          <w:b/>
          <w:bCs/>
          <w:sz w:val="22"/>
          <w:szCs w:val="22"/>
        </w:rPr>
        <w:t xml:space="preserve">da 100 anni </w:t>
      </w:r>
      <w:proofErr w:type="spellStart"/>
      <w:r w:rsidR="00CD57EC" w:rsidRPr="00CD57EC">
        <w:rPr>
          <w:rFonts w:ascii="Arial" w:eastAsia="Calibri" w:hAnsi="Arial" w:cs="Arial"/>
          <w:b/>
          <w:bCs/>
          <w:sz w:val="22"/>
          <w:szCs w:val="22"/>
        </w:rPr>
        <w:t>BirdLife</w:t>
      </w:r>
      <w:proofErr w:type="spellEnd"/>
      <w:r w:rsidR="00CD57EC" w:rsidRPr="00CD57EC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FD07F2">
        <w:rPr>
          <w:rFonts w:ascii="Arial" w:eastAsia="Calibri" w:hAnsi="Arial" w:cs="Arial"/>
          <w:b/>
          <w:bCs/>
          <w:sz w:val="22"/>
          <w:szCs w:val="22"/>
        </w:rPr>
        <w:t xml:space="preserve">Svizzera </w:t>
      </w:r>
      <w:r w:rsidR="00CD57EC">
        <w:rPr>
          <w:rFonts w:ascii="Arial" w:eastAsia="Calibri" w:hAnsi="Arial" w:cs="Arial"/>
          <w:b/>
          <w:bCs/>
          <w:sz w:val="22"/>
          <w:szCs w:val="22"/>
        </w:rPr>
        <w:t xml:space="preserve">si impegna per la natura. La più grande forza dell’associazione è </w:t>
      </w:r>
      <w:r w:rsidR="00CD57EC" w:rsidRPr="00BB4506">
        <w:rPr>
          <w:rFonts w:ascii="Arial" w:eastAsia="Calibri" w:hAnsi="Arial" w:cs="Arial"/>
          <w:b/>
          <w:bCs/>
          <w:sz w:val="22"/>
          <w:szCs w:val="22"/>
        </w:rPr>
        <w:t xml:space="preserve">la sua </w:t>
      </w:r>
      <w:r w:rsidR="00BB4506">
        <w:rPr>
          <w:rFonts w:ascii="Arial" w:eastAsia="Calibri" w:hAnsi="Arial" w:cs="Arial"/>
          <w:b/>
          <w:bCs/>
          <w:sz w:val="22"/>
          <w:szCs w:val="22"/>
        </w:rPr>
        <w:t>presenza</w:t>
      </w:r>
      <w:r w:rsidR="00CD57EC">
        <w:rPr>
          <w:rFonts w:ascii="Arial" w:eastAsia="Calibri" w:hAnsi="Arial" w:cs="Arial"/>
          <w:b/>
          <w:bCs/>
          <w:sz w:val="22"/>
          <w:szCs w:val="22"/>
        </w:rPr>
        <w:t xml:space="preserve"> a livello locale: 440 sezioni</w:t>
      </w:r>
      <w:r w:rsidR="00363951">
        <w:rPr>
          <w:rFonts w:ascii="Arial" w:eastAsia="Calibri" w:hAnsi="Arial" w:cs="Arial"/>
          <w:b/>
          <w:bCs/>
          <w:sz w:val="22"/>
          <w:szCs w:val="22"/>
        </w:rPr>
        <w:t xml:space="preserve"> di protezione della natura, 20 associazioni cantonali e due organizzazioni nazionali – nella Svizzera italiana </w:t>
      </w:r>
      <w:proofErr w:type="spellStart"/>
      <w:r w:rsidR="00363951">
        <w:rPr>
          <w:rFonts w:ascii="Arial" w:eastAsia="Calibri" w:hAnsi="Arial" w:cs="Arial"/>
          <w:b/>
          <w:bCs/>
          <w:sz w:val="22"/>
          <w:szCs w:val="22"/>
        </w:rPr>
        <w:t>Ficedula</w:t>
      </w:r>
      <w:proofErr w:type="spellEnd"/>
      <w:r w:rsidR="00363951">
        <w:rPr>
          <w:rFonts w:ascii="Arial" w:eastAsia="Calibri" w:hAnsi="Arial" w:cs="Arial"/>
          <w:b/>
          <w:bCs/>
          <w:sz w:val="22"/>
          <w:szCs w:val="22"/>
        </w:rPr>
        <w:t xml:space="preserve"> – fanno parte della rete di BirdLife e sono attive nei comuni e nei cantoni. Ma la stessa </w:t>
      </w:r>
      <w:r w:rsidR="00FD07F2">
        <w:rPr>
          <w:rFonts w:ascii="Arial" w:eastAsia="Calibri" w:hAnsi="Arial" w:cs="Arial"/>
          <w:b/>
          <w:bCs/>
          <w:sz w:val="22"/>
          <w:szCs w:val="22"/>
        </w:rPr>
        <w:t>associazione</w:t>
      </w:r>
      <w:r w:rsidR="00363951">
        <w:rPr>
          <w:rFonts w:ascii="Arial" w:eastAsia="Calibri" w:hAnsi="Arial" w:cs="Arial"/>
          <w:b/>
          <w:bCs/>
          <w:sz w:val="22"/>
          <w:szCs w:val="22"/>
        </w:rPr>
        <w:t xml:space="preserve"> fa parte della più grande rete di protezione della natura a livello mondiale, BirdLife International, che a sua volta festeggia i 100 anni di esistenza. </w:t>
      </w:r>
    </w:p>
    <w:p w14:paraId="5187C8BF" w14:textId="77777777" w:rsidR="00CD57EC" w:rsidRPr="00CD57EC" w:rsidRDefault="00CD57EC" w:rsidP="00D915C2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612D377A" w14:textId="001BEAF1" w:rsidR="00CD57EC" w:rsidRPr="00CD57EC" w:rsidRDefault="0038272B" w:rsidP="00D915C2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Talvolta l</w:t>
      </w:r>
      <w:r w:rsidR="00FD07F2">
        <w:rPr>
          <w:rFonts w:ascii="Calibri" w:eastAsia="Calibri" w:hAnsi="Calibri"/>
          <w:sz w:val="22"/>
          <w:szCs w:val="22"/>
        </w:rPr>
        <w:t>’azione di</w:t>
      </w:r>
      <w:r w:rsidR="00363951" w:rsidRPr="00363951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="00363951" w:rsidRPr="00363951">
        <w:rPr>
          <w:rFonts w:ascii="Calibri" w:eastAsia="Calibri" w:hAnsi="Calibri"/>
          <w:sz w:val="22"/>
          <w:szCs w:val="22"/>
        </w:rPr>
        <w:t>BirdLife</w:t>
      </w:r>
      <w:proofErr w:type="spellEnd"/>
      <w:r w:rsidR="00363951" w:rsidRPr="00363951">
        <w:rPr>
          <w:rFonts w:ascii="Calibri" w:eastAsia="Calibri" w:hAnsi="Calibri"/>
          <w:sz w:val="22"/>
          <w:szCs w:val="22"/>
        </w:rPr>
        <w:t xml:space="preserve"> Svizzera </w:t>
      </w:r>
      <w:r w:rsidR="00FD07F2">
        <w:rPr>
          <w:rFonts w:ascii="Calibri" w:eastAsia="Calibri" w:hAnsi="Calibri"/>
          <w:sz w:val="22"/>
          <w:szCs w:val="22"/>
        </w:rPr>
        <w:t xml:space="preserve">è senza dubbio </w:t>
      </w:r>
      <w:r w:rsidR="00363951" w:rsidRPr="00363951">
        <w:rPr>
          <w:rFonts w:ascii="Calibri" w:eastAsia="Calibri" w:hAnsi="Calibri"/>
          <w:sz w:val="22"/>
          <w:szCs w:val="22"/>
        </w:rPr>
        <w:t xml:space="preserve">sottovalutata. La maggior parte delle persone probabilmente non sa che le 440 sezioni BirdLife e le </w:t>
      </w:r>
      <w:r w:rsidR="00FD07F2">
        <w:rPr>
          <w:rFonts w:ascii="Calibri" w:eastAsia="Calibri" w:hAnsi="Calibri"/>
          <w:sz w:val="22"/>
          <w:szCs w:val="22"/>
        </w:rPr>
        <w:t xml:space="preserve">20 </w:t>
      </w:r>
      <w:r w:rsidR="00363951" w:rsidRPr="00363951">
        <w:rPr>
          <w:rFonts w:ascii="Calibri" w:eastAsia="Calibri" w:hAnsi="Calibri"/>
          <w:sz w:val="22"/>
          <w:szCs w:val="22"/>
        </w:rPr>
        <w:t xml:space="preserve">associazioni cantonali </w:t>
      </w:r>
      <w:r w:rsidR="00363951">
        <w:rPr>
          <w:rFonts w:ascii="Calibri" w:eastAsia="Calibri" w:hAnsi="Calibri"/>
          <w:sz w:val="22"/>
          <w:szCs w:val="22"/>
        </w:rPr>
        <w:t>gestiscono</w:t>
      </w:r>
      <w:r w:rsidR="00363951" w:rsidRPr="00363951">
        <w:rPr>
          <w:rFonts w:ascii="Calibri" w:eastAsia="Calibri" w:hAnsi="Calibri"/>
          <w:sz w:val="22"/>
          <w:szCs w:val="22"/>
        </w:rPr>
        <w:t xml:space="preserve"> più di 1</w:t>
      </w:r>
      <w:r w:rsidR="00363951">
        <w:rPr>
          <w:rFonts w:ascii="Calibri" w:eastAsia="Calibri" w:hAnsi="Calibri"/>
          <w:sz w:val="22"/>
          <w:szCs w:val="22"/>
        </w:rPr>
        <w:t>’</w:t>
      </w:r>
      <w:r w:rsidR="00363951" w:rsidRPr="00363951">
        <w:rPr>
          <w:rFonts w:ascii="Calibri" w:eastAsia="Calibri" w:hAnsi="Calibri"/>
          <w:sz w:val="22"/>
          <w:szCs w:val="22"/>
        </w:rPr>
        <w:t>200 riserve naturali per un totale di 5</w:t>
      </w:r>
      <w:r w:rsidR="00DB6135">
        <w:rPr>
          <w:rFonts w:ascii="Calibri" w:eastAsia="Calibri" w:hAnsi="Calibri"/>
          <w:sz w:val="22"/>
          <w:szCs w:val="22"/>
        </w:rPr>
        <w:t>’</w:t>
      </w:r>
      <w:r w:rsidR="00363951" w:rsidRPr="00363951">
        <w:rPr>
          <w:rFonts w:ascii="Calibri" w:eastAsia="Calibri" w:hAnsi="Calibri"/>
          <w:sz w:val="22"/>
          <w:szCs w:val="22"/>
        </w:rPr>
        <w:t>400 ettari</w:t>
      </w:r>
      <w:r w:rsidR="00363951">
        <w:rPr>
          <w:rFonts w:ascii="Calibri" w:eastAsia="Calibri" w:hAnsi="Calibri"/>
          <w:sz w:val="22"/>
          <w:szCs w:val="22"/>
        </w:rPr>
        <w:t xml:space="preserve">, dedicando a questo lavoro </w:t>
      </w:r>
      <w:r w:rsidR="007E4ED7">
        <w:rPr>
          <w:rFonts w:ascii="Calibri" w:eastAsia="Calibri" w:hAnsi="Calibri"/>
          <w:sz w:val="22"/>
          <w:szCs w:val="22"/>
        </w:rPr>
        <w:t xml:space="preserve">circa 70'000 ore all’anno, perlopiù su base volontaria. </w:t>
      </w:r>
      <w:r w:rsidR="00CD57EC" w:rsidRPr="00CD57EC">
        <w:rPr>
          <w:rFonts w:ascii="Calibri" w:eastAsia="Calibri" w:hAnsi="Calibri"/>
          <w:sz w:val="22"/>
          <w:szCs w:val="22"/>
        </w:rPr>
        <w:t>68</w:t>
      </w:r>
      <w:r w:rsidR="00DB6135">
        <w:rPr>
          <w:rFonts w:ascii="Calibri" w:eastAsia="Calibri" w:hAnsi="Calibri"/>
          <w:sz w:val="22"/>
          <w:szCs w:val="22"/>
        </w:rPr>
        <w:t>’</w:t>
      </w:r>
      <w:r w:rsidR="00CD57EC" w:rsidRPr="00CD57EC">
        <w:rPr>
          <w:rFonts w:ascii="Calibri" w:eastAsia="Calibri" w:hAnsi="Calibri"/>
          <w:sz w:val="22"/>
          <w:szCs w:val="22"/>
        </w:rPr>
        <w:t>000 membr</w:t>
      </w:r>
      <w:r w:rsidR="007E4ED7">
        <w:rPr>
          <w:rFonts w:ascii="Calibri" w:eastAsia="Calibri" w:hAnsi="Calibri"/>
          <w:sz w:val="22"/>
          <w:szCs w:val="22"/>
        </w:rPr>
        <w:t xml:space="preserve">i sostengono </w:t>
      </w:r>
      <w:r>
        <w:rPr>
          <w:rFonts w:ascii="Calibri" w:eastAsia="Calibri" w:hAnsi="Calibri"/>
          <w:sz w:val="22"/>
          <w:szCs w:val="22"/>
        </w:rPr>
        <w:t>l’associazione</w:t>
      </w:r>
      <w:r w:rsidR="00CD57EC" w:rsidRPr="00CD57EC">
        <w:rPr>
          <w:rFonts w:ascii="Calibri" w:eastAsia="Calibri" w:hAnsi="Calibri"/>
          <w:sz w:val="22"/>
          <w:szCs w:val="22"/>
        </w:rPr>
        <w:t xml:space="preserve">. </w:t>
      </w:r>
      <w:r>
        <w:rPr>
          <w:rFonts w:ascii="Calibri" w:eastAsia="Calibri" w:hAnsi="Calibri"/>
          <w:sz w:val="22"/>
          <w:szCs w:val="22"/>
        </w:rPr>
        <w:t>In Svizzera sono in corso c</w:t>
      </w:r>
      <w:r w:rsidR="007E4ED7" w:rsidRPr="007E4ED7">
        <w:rPr>
          <w:rFonts w:ascii="Calibri" w:eastAsia="Calibri" w:hAnsi="Calibri"/>
          <w:sz w:val="22"/>
          <w:szCs w:val="22"/>
        </w:rPr>
        <w:t xml:space="preserve">irca 30 progetti di conservazione </w:t>
      </w:r>
      <w:r w:rsidR="00FD07F2">
        <w:rPr>
          <w:rFonts w:ascii="Calibri" w:eastAsia="Calibri" w:hAnsi="Calibri"/>
          <w:sz w:val="22"/>
          <w:szCs w:val="22"/>
        </w:rPr>
        <w:t>degli uccelli</w:t>
      </w:r>
      <w:r w:rsidR="007E4ED7">
        <w:rPr>
          <w:rFonts w:ascii="Calibri" w:eastAsia="Calibri" w:hAnsi="Calibri"/>
          <w:sz w:val="22"/>
          <w:szCs w:val="22"/>
        </w:rPr>
        <w:t xml:space="preserve">, ad esempio per il Martin pescatore, la Civetta, l’Upupa e la Pavoncella. </w:t>
      </w:r>
      <w:r>
        <w:rPr>
          <w:rFonts w:ascii="Calibri" w:eastAsia="Calibri" w:hAnsi="Calibri"/>
          <w:sz w:val="22"/>
          <w:szCs w:val="22"/>
        </w:rPr>
        <w:t>Attualmente la</w:t>
      </w:r>
      <w:r w:rsidR="007E4ED7">
        <w:rPr>
          <w:rFonts w:ascii="Calibri" w:eastAsia="Calibri" w:hAnsi="Calibri"/>
          <w:sz w:val="22"/>
          <w:szCs w:val="22"/>
        </w:rPr>
        <w:t xml:space="preserve"> campagn</w:t>
      </w:r>
      <w:r w:rsidR="004C6C94">
        <w:rPr>
          <w:rFonts w:ascii="Calibri" w:eastAsia="Calibri" w:hAnsi="Calibri"/>
          <w:sz w:val="22"/>
          <w:szCs w:val="22"/>
        </w:rPr>
        <w:t xml:space="preserve">a principale riguarda il tema dell’infrastruttura ecologica, altre </w:t>
      </w:r>
      <w:r w:rsidR="003F084C">
        <w:rPr>
          <w:rFonts w:ascii="Calibri" w:eastAsia="Calibri" w:hAnsi="Calibri"/>
          <w:sz w:val="22"/>
          <w:szCs w:val="22"/>
        </w:rPr>
        <w:t>concernono la</w:t>
      </w:r>
      <w:r w:rsidR="007E4ED7">
        <w:rPr>
          <w:rFonts w:ascii="Calibri" w:eastAsia="Calibri" w:hAnsi="Calibri"/>
          <w:sz w:val="22"/>
          <w:szCs w:val="22"/>
        </w:rPr>
        <w:t xml:space="preserve"> biodiversità nelle zone agricole, nelle foreste e nelle zone edificate. Ogni anno l’offerta </w:t>
      </w:r>
      <w:r w:rsidR="00FD07F2">
        <w:rPr>
          <w:rFonts w:ascii="Calibri" w:eastAsia="Calibri" w:hAnsi="Calibri"/>
          <w:sz w:val="22"/>
          <w:szCs w:val="22"/>
        </w:rPr>
        <w:t xml:space="preserve">della rete BirdLife comprende 1'600 escursioni e 120 corsi di formazione nell’ambito della natura. BirdLife Svizzera ha inoltre creato quattro </w:t>
      </w:r>
      <w:r>
        <w:rPr>
          <w:rFonts w:ascii="Calibri" w:eastAsia="Calibri" w:hAnsi="Calibri"/>
          <w:sz w:val="22"/>
          <w:szCs w:val="22"/>
        </w:rPr>
        <w:t>c</w:t>
      </w:r>
      <w:r w:rsidR="00FD07F2">
        <w:rPr>
          <w:rFonts w:ascii="Calibri" w:eastAsia="Calibri" w:hAnsi="Calibri"/>
          <w:sz w:val="22"/>
          <w:szCs w:val="22"/>
        </w:rPr>
        <w:t xml:space="preserve">entri natura. </w:t>
      </w:r>
      <w:proofErr w:type="spellStart"/>
      <w:r w:rsidR="00CD57EC" w:rsidRPr="00CD57EC">
        <w:rPr>
          <w:rFonts w:ascii="Calibri" w:eastAsia="Calibri" w:hAnsi="Calibri"/>
          <w:sz w:val="22"/>
          <w:szCs w:val="22"/>
        </w:rPr>
        <w:t>Raffael</w:t>
      </w:r>
      <w:proofErr w:type="spellEnd"/>
      <w:r w:rsidR="00CD57EC" w:rsidRPr="00CD57EC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="00CD57EC" w:rsidRPr="00CD57EC">
        <w:rPr>
          <w:rFonts w:ascii="Calibri" w:eastAsia="Calibri" w:hAnsi="Calibri"/>
          <w:sz w:val="22"/>
          <w:szCs w:val="22"/>
        </w:rPr>
        <w:t>Ayé</w:t>
      </w:r>
      <w:proofErr w:type="spellEnd"/>
      <w:r w:rsidR="00CD57EC" w:rsidRPr="00CD57EC">
        <w:rPr>
          <w:rFonts w:ascii="Calibri" w:eastAsia="Calibri" w:hAnsi="Calibri"/>
          <w:sz w:val="22"/>
          <w:szCs w:val="22"/>
        </w:rPr>
        <w:t>, dire</w:t>
      </w:r>
      <w:r w:rsidR="00FD07F2">
        <w:rPr>
          <w:rFonts w:ascii="Calibri" w:eastAsia="Calibri" w:hAnsi="Calibri"/>
          <w:sz w:val="22"/>
          <w:szCs w:val="22"/>
        </w:rPr>
        <w:t xml:space="preserve">ttore di </w:t>
      </w:r>
      <w:r w:rsidR="00CD57EC" w:rsidRPr="00CD57EC">
        <w:rPr>
          <w:rFonts w:ascii="Calibri" w:eastAsia="Calibri" w:hAnsi="Calibri"/>
          <w:sz w:val="22"/>
          <w:szCs w:val="22"/>
        </w:rPr>
        <w:t>BirdLife S</w:t>
      </w:r>
      <w:r w:rsidR="00FD07F2">
        <w:rPr>
          <w:rFonts w:ascii="Calibri" w:eastAsia="Calibri" w:hAnsi="Calibri"/>
          <w:sz w:val="22"/>
          <w:szCs w:val="22"/>
        </w:rPr>
        <w:t>vizzera, ne è convinto: “</w:t>
      </w:r>
      <w:r w:rsidR="00D915C2">
        <w:rPr>
          <w:rFonts w:ascii="Calibri" w:eastAsia="Calibri" w:hAnsi="Calibri"/>
          <w:sz w:val="22"/>
          <w:szCs w:val="22"/>
        </w:rPr>
        <w:t>Con queste attività, la rete di BirdLife sta dando un importante contributo alla lotta contro la crisi della biodiversità nel nostro paese”.</w:t>
      </w:r>
    </w:p>
    <w:p w14:paraId="4FC24EF0" w14:textId="77777777" w:rsidR="00CD57EC" w:rsidRPr="00CD57EC" w:rsidRDefault="00CD57EC" w:rsidP="00CD57EC">
      <w:pPr>
        <w:rPr>
          <w:rFonts w:ascii="Calibri" w:eastAsia="Calibri" w:hAnsi="Calibri"/>
          <w:sz w:val="22"/>
          <w:szCs w:val="22"/>
        </w:rPr>
      </w:pPr>
    </w:p>
    <w:p w14:paraId="0364A1A5" w14:textId="4DA2BABF" w:rsidR="00CD57EC" w:rsidRPr="00CD57EC" w:rsidRDefault="00D915C2" w:rsidP="00D915C2">
      <w:pPr>
        <w:jc w:val="both"/>
        <w:rPr>
          <w:rFonts w:ascii="Calibri" w:eastAsia="Calibri" w:hAnsi="Calibri"/>
          <w:sz w:val="22"/>
          <w:szCs w:val="22"/>
        </w:rPr>
      </w:pPr>
      <w:r w:rsidRPr="00D915C2">
        <w:rPr>
          <w:rFonts w:ascii="Calibri" w:eastAsia="Calibri" w:hAnsi="Calibri"/>
          <w:sz w:val="22"/>
          <w:szCs w:val="22"/>
        </w:rPr>
        <w:t xml:space="preserve">Quest'anno BirdLife Svizzera compie 100 anni. </w:t>
      </w:r>
      <w:r w:rsidR="00521E39">
        <w:rPr>
          <w:rFonts w:ascii="Calibri" w:eastAsia="Calibri" w:hAnsi="Calibri"/>
          <w:sz w:val="22"/>
          <w:szCs w:val="22"/>
        </w:rPr>
        <w:t>E a</w:t>
      </w:r>
      <w:r w:rsidRPr="00D915C2">
        <w:rPr>
          <w:rFonts w:ascii="Calibri" w:eastAsia="Calibri" w:hAnsi="Calibri"/>
          <w:sz w:val="22"/>
          <w:szCs w:val="22"/>
        </w:rPr>
        <w:t xml:space="preserve">nche l'organizzazione ombrello internazionale celebra quest'anno il suo </w:t>
      </w:r>
      <w:r w:rsidR="00CC6E97">
        <w:rPr>
          <w:rFonts w:ascii="Calibri" w:eastAsia="Calibri" w:hAnsi="Calibri"/>
          <w:sz w:val="22"/>
          <w:szCs w:val="22"/>
        </w:rPr>
        <w:t>secolo d’esistenza</w:t>
      </w:r>
      <w:r w:rsidRPr="00D915C2">
        <w:rPr>
          <w:rFonts w:ascii="Calibri" w:eastAsia="Calibri" w:hAnsi="Calibri"/>
          <w:sz w:val="22"/>
          <w:szCs w:val="22"/>
        </w:rPr>
        <w:t xml:space="preserve">: BirdLife International, la più grande rete di conservazione </w:t>
      </w:r>
      <w:r w:rsidRPr="00D915C2">
        <w:rPr>
          <w:rFonts w:ascii="Calibri" w:eastAsia="Calibri" w:hAnsi="Calibri"/>
          <w:sz w:val="22"/>
          <w:szCs w:val="22"/>
        </w:rPr>
        <w:lastRenderedPageBreak/>
        <w:t>della natura al mondo, conta 13 milioni di sostenitori attivi e passivi e organizzazioni partner in 115 paesi. È il momento di dare un'occhiata dietro le quinte e fare un bilancio.</w:t>
      </w:r>
    </w:p>
    <w:p w14:paraId="4699EEEA" w14:textId="77777777" w:rsidR="00CD57EC" w:rsidRPr="00CD57EC" w:rsidRDefault="00CD57EC" w:rsidP="00CD57EC">
      <w:pPr>
        <w:rPr>
          <w:rFonts w:ascii="Calibri" w:eastAsia="Calibri" w:hAnsi="Calibri"/>
          <w:sz w:val="22"/>
          <w:szCs w:val="22"/>
        </w:rPr>
      </w:pPr>
    </w:p>
    <w:p w14:paraId="3C146B53" w14:textId="5D74CB9D" w:rsidR="00CD57EC" w:rsidRPr="00E16653" w:rsidRDefault="00CC6E97" w:rsidP="00CD57EC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Piume per i cappelli</w:t>
      </w:r>
    </w:p>
    <w:p w14:paraId="766633DA" w14:textId="75D9D394" w:rsidR="00CD57EC" w:rsidRPr="00CD57EC" w:rsidRDefault="00CC6E97" w:rsidP="00CC6E97">
      <w:pPr>
        <w:jc w:val="both"/>
        <w:rPr>
          <w:rFonts w:ascii="Calibri" w:eastAsia="Calibri" w:hAnsi="Calibri"/>
          <w:sz w:val="22"/>
          <w:szCs w:val="22"/>
        </w:rPr>
      </w:pPr>
      <w:r w:rsidRPr="00CC6E97">
        <w:rPr>
          <w:rFonts w:ascii="Calibri" w:eastAsia="Calibri" w:hAnsi="Calibri"/>
          <w:sz w:val="22"/>
          <w:szCs w:val="22"/>
        </w:rPr>
        <w:t xml:space="preserve">Torniamo </w:t>
      </w:r>
      <w:r w:rsidR="00521E39">
        <w:rPr>
          <w:rFonts w:ascii="Calibri" w:eastAsia="Calibri" w:hAnsi="Calibri"/>
          <w:sz w:val="22"/>
          <w:szCs w:val="22"/>
        </w:rPr>
        <w:t xml:space="preserve">al </w:t>
      </w:r>
      <w:r w:rsidRPr="00CC6E97">
        <w:rPr>
          <w:rFonts w:ascii="Calibri" w:eastAsia="Calibri" w:hAnsi="Calibri"/>
          <w:sz w:val="22"/>
          <w:szCs w:val="22"/>
        </w:rPr>
        <w:t>1922</w:t>
      </w:r>
      <w:r w:rsidR="00521E39">
        <w:rPr>
          <w:rFonts w:ascii="Calibri" w:eastAsia="Calibri" w:hAnsi="Calibri"/>
          <w:sz w:val="22"/>
          <w:szCs w:val="22"/>
        </w:rPr>
        <w:t>,</w:t>
      </w:r>
      <w:r w:rsidRPr="00CC6E97">
        <w:rPr>
          <w:rFonts w:ascii="Calibri" w:eastAsia="Calibri" w:hAnsi="Calibri"/>
          <w:sz w:val="22"/>
          <w:szCs w:val="22"/>
        </w:rPr>
        <w:t xml:space="preserve"> </w:t>
      </w:r>
      <w:r w:rsidR="00521E39">
        <w:rPr>
          <w:rFonts w:ascii="Calibri" w:eastAsia="Calibri" w:hAnsi="Calibri"/>
          <w:sz w:val="22"/>
          <w:szCs w:val="22"/>
        </w:rPr>
        <w:t xml:space="preserve">anno </w:t>
      </w:r>
      <w:r w:rsidRPr="00CC6E97">
        <w:rPr>
          <w:rFonts w:ascii="Calibri" w:eastAsia="Calibri" w:hAnsi="Calibri"/>
          <w:sz w:val="22"/>
          <w:szCs w:val="22"/>
        </w:rPr>
        <w:t xml:space="preserve">che non </w:t>
      </w:r>
      <w:r w:rsidR="00521E39">
        <w:rPr>
          <w:rFonts w:ascii="Calibri" w:eastAsia="Calibri" w:hAnsi="Calibri"/>
          <w:sz w:val="22"/>
          <w:szCs w:val="22"/>
        </w:rPr>
        <w:t xml:space="preserve">solo </w:t>
      </w:r>
      <w:r w:rsidRPr="00CC6E97">
        <w:rPr>
          <w:rFonts w:ascii="Calibri" w:eastAsia="Calibri" w:hAnsi="Calibri"/>
          <w:sz w:val="22"/>
          <w:szCs w:val="22"/>
        </w:rPr>
        <w:t xml:space="preserve">ha visto la scoperta della tomba di Tutankhamon, ma anche la fondazione di BirdLife. Già allora, alcuni visionari notarono che i siti naturali </w:t>
      </w:r>
      <w:r w:rsidR="00E16653">
        <w:rPr>
          <w:rFonts w:ascii="Calibri" w:eastAsia="Calibri" w:hAnsi="Calibri"/>
          <w:sz w:val="22"/>
          <w:szCs w:val="22"/>
        </w:rPr>
        <w:t xml:space="preserve">del mondo intero </w:t>
      </w:r>
      <w:r w:rsidRPr="00CC6E97">
        <w:rPr>
          <w:rFonts w:ascii="Calibri" w:eastAsia="Calibri" w:hAnsi="Calibri"/>
          <w:sz w:val="22"/>
          <w:szCs w:val="22"/>
        </w:rPr>
        <w:t>venivano distrutti. Gli uccelli venivano uccisi su larga scala, soprattutto per soddisfare l'enorme richiesta di belle piume per adornare i cappelli delle signore.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CC6E97">
        <w:rPr>
          <w:rFonts w:ascii="Calibri" w:eastAsia="Calibri" w:hAnsi="Calibri"/>
          <w:sz w:val="22"/>
          <w:szCs w:val="22"/>
        </w:rPr>
        <w:t xml:space="preserve">Per questo motivo, lo scienziato americano T. Gilbert Pearson e altri nove ambientalisti fondarono il Comitato Internazionale per la Protezione degli Uccelli (ICBP), oggi BirdLife International. Nello stesso anno </w:t>
      </w:r>
      <w:r w:rsidR="00E16653">
        <w:rPr>
          <w:rFonts w:ascii="Calibri" w:eastAsia="Calibri" w:hAnsi="Calibri"/>
          <w:sz w:val="22"/>
          <w:szCs w:val="22"/>
        </w:rPr>
        <w:t>fu</w:t>
      </w:r>
      <w:r w:rsidRPr="00CC6E97">
        <w:rPr>
          <w:rFonts w:ascii="Calibri" w:eastAsia="Calibri" w:hAnsi="Calibri"/>
          <w:sz w:val="22"/>
          <w:szCs w:val="22"/>
        </w:rPr>
        <w:t xml:space="preserve"> fondato il Comitato svizzero per la protezione degli uccelli</w:t>
      </w:r>
      <w:r w:rsidR="00F85BD0">
        <w:rPr>
          <w:rFonts w:ascii="Calibri" w:eastAsia="Calibri" w:hAnsi="Calibri"/>
          <w:sz w:val="22"/>
          <w:szCs w:val="22"/>
        </w:rPr>
        <w:t>, che p</w:t>
      </w:r>
      <w:r w:rsidRPr="00CC6E97">
        <w:rPr>
          <w:rFonts w:ascii="Calibri" w:eastAsia="Calibri" w:hAnsi="Calibri"/>
          <w:sz w:val="22"/>
          <w:szCs w:val="22"/>
        </w:rPr>
        <w:t xml:space="preserve">iù tardi divenne BirdLife Svizzera. Fin dall'inizio, </w:t>
      </w:r>
      <w:r w:rsidR="00F85BD0">
        <w:rPr>
          <w:rFonts w:ascii="Calibri" w:eastAsia="Calibri" w:hAnsi="Calibri"/>
          <w:sz w:val="22"/>
          <w:szCs w:val="22"/>
        </w:rPr>
        <w:t xml:space="preserve">al centro delle discussioni vi erano temi come </w:t>
      </w:r>
      <w:r w:rsidRPr="00CC6E97">
        <w:rPr>
          <w:rFonts w:ascii="Calibri" w:eastAsia="Calibri" w:hAnsi="Calibri"/>
          <w:sz w:val="22"/>
          <w:szCs w:val="22"/>
        </w:rPr>
        <w:t>la legge sulla caccia</w:t>
      </w:r>
      <w:r w:rsidR="00F85BD0">
        <w:rPr>
          <w:rFonts w:ascii="Calibri" w:eastAsia="Calibri" w:hAnsi="Calibri"/>
          <w:sz w:val="22"/>
          <w:szCs w:val="22"/>
        </w:rPr>
        <w:t>,</w:t>
      </w:r>
      <w:r w:rsidRPr="00CC6E97">
        <w:rPr>
          <w:rFonts w:ascii="Calibri" w:eastAsia="Calibri" w:hAnsi="Calibri"/>
          <w:sz w:val="22"/>
          <w:szCs w:val="22"/>
        </w:rPr>
        <w:t xml:space="preserve"> la protezione degli uccelli che nidificano nelle cavità e </w:t>
      </w:r>
      <w:r w:rsidR="00F85BD0">
        <w:rPr>
          <w:rFonts w:ascii="Calibri" w:eastAsia="Calibri" w:hAnsi="Calibri"/>
          <w:sz w:val="22"/>
          <w:szCs w:val="22"/>
        </w:rPr>
        <w:t xml:space="preserve">quella </w:t>
      </w:r>
      <w:r w:rsidRPr="00CC6E97">
        <w:rPr>
          <w:rFonts w:ascii="Calibri" w:eastAsia="Calibri" w:hAnsi="Calibri"/>
          <w:sz w:val="22"/>
          <w:szCs w:val="22"/>
        </w:rPr>
        <w:t>dei pesci</w:t>
      </w:r>
      <w:r w:rsidR="00F85BD0">
        <w:rPr>
          <w:rFonts w:ascii="Calibri" w:eastAsia="Calibri" w:hAnsi="Calibri"/>
          <w:sz w:val="22"/>
          <w:szCs w:val="22"/>
        </w:rPr>
        <w:t>.</w:t>
      </w:r>
    </w:p>
    <w:p w14:paraId="49E03731" w14:textId="77777777" w:rsidR="00CD57EC" w:rsidRPr="00CD57EC" w:rsidRDefault="00CD57EC" w:rsidP="00CD57EC">
      <w:pPr>
        <w:rPr>
          <w:rFonts w:ascii="Calibri" w:eastAsia="Calibri" w:hAnsi="Calibri"/>
          <w:sz w:val="22"/>
          <w:szCs w:val="22"/>
        </w:rPr>
      </w:pPr>
    </w:p>
    <w:p w14:paraId="05C8C5D6" w14:textId="64B42664" w:rsidR="00CD57EC" w:rsidRPr="00E16653" w:rsidRDefault="00CD57EC" w:rsidP="00CD57EC">
      <w:pPr>
        <w:rPr>
          <w:rFonts w:ascii="Calibri" w:eastAsia="Calibri" w:hAnsi="Calibri"/>
          <w:b/>
          <w:bCs/>
          <w:sz w:val="22"/>
          <w:szCs w:val="22"/>
        </w:rPr>
      </w:pPr>
      <w:proofErr w:type="spellStart"/>
      <w:r w:rsidRPr="00CD57EC">
        <w:rPr>
          <w:rFonts w:ascii="Calibri" w:eastAsia="Calibri" w:hAnsi="Calibri"/>
          <w:b/>
          <w:bCs/>
          <w:sz w:val="22"/>
          <w:szCs w:val="22"/>
        </w:rPr>
        <w:t>BirdLife</w:t>
      </w:r>
      <w:proofErr w:type="spellEnd"/>
      <w:r w:rsidRPr="00CD57EC">
        <w:rPr>
          <w:rFonts w:ascii="Calibri" w:eastAsia="Calibri" w:hAnsi="Calibri"/>
          <w:b/>
          <w:bCs/>
          <w:sz w:val="22"/>
          <w:szCs w:val="22"/>
        </w:rPr>
        <w:t>, pion</w:t>
      </w:r>
      <w:r w:rsidR="00F85BD0">
        <w:rPr>
          <w:rFonts w:ascii="Calibri" w:eastAsia="Calibri" w:hAnsi="Calibri"/>
          <w:b/>
          <w:bCs/>
          <w:sz w:val="22"/>
          <w:szCs w:val="22"/>
        </w:rPr>
        <w:t>iere e precursore</w:t>
      </w:r>
    </w:p>
    <w:p w14:paraId="5FE6A5CA" w14:textId="1551E73A" w:rsidR="00CD57EC" w:rsidRDefault="00F85BD0" w:rsidP="00F85BD0">
      <w:pPr>
        <w:jc w:val="both"/>
        <w:rPr>
          <w:rFonts w:ascii="Calibri" w:eastAsia="Calibri" w:hAnsi="Calibri"/>
          <w:sz w:val="22"/>
          <w:szCs w:val="22"/>
        </w:rPr>
      </w:pPr>
      <w:r w:rsidRPr="00F85BD0">
        <w:rPr>
          <w:rFonts w:ascii="Calibri" w:eastAsia="Calibri" w:hAnsi="Calibri"/>
          <w:sz w:val="22"/>
          <w:szCs w:val="22"/>
        </w:rPr>
        <w:t xml:space="preserve">Dopo molti anni di sviluppo continuo per raggiungere una maggiore efficienza, una nuova era </w:t>
      </w:r>
      <w:r>
        <w:rPr>
          <w:rFonts w:ascii="Calibri" w:eastAsia="Calibri" w:hAnsi="Calibri"/>
          <w:sz w:val="22"/>
          <w:szCs w:val="22"/>
        </w:rPr>
        <w:t>iniziò</w:t>
      </w:r>
      <w:r w:rsidRPr="00F85BD0">
        <w:rPr>
          <w:rFonts w:ascii="Calibri" w:eastAsia="Calibri" w:hAnsi="Calibri"/>
          <w:sz w:val="22"/>
          <w:szCs w:val="22"/>
        </w:rPr>
        <w:t xml:space="preserve"> nel 1977 con il presidente Fritz Hirt. L'associazione </w:t>
      </w:r>
      <w:r>
        <w:rPr>
          <w:rFonts w:ascii="Calibri" w:eastAsia="Calibri" w:hAnsi="Calibri"/>
          <w:sz w:val="22"/>
          <w:szCs w:val="22"/>
        </w:rPr>
        <w:t>voleva</w:t>
      </w:r>
      <w:r w:rsidRPr="00F85BD0">
        <w:rPr>
          <w:rFonts w:ascii="Calibri" w:eastAsia="Calibri" w:hAnsi="Calibri"/>
          <w:sz w:val="22"/>
          <w:szCs w:val="22"/>
        </w:rPr>
        <w:t xml:space="preserve"> portare in primo piano le sue </w:t>
      </w:r>
      <w:r w:rsidR="005E1B4B">
        <w:rPr>
          <w:rFonts w:ascii="Calibri" w:eastAsia="Calibri" w:hAnsi="Calibri"/>
          <w:sz w:val="22"/>
          <w:szCs w:val="22"/>
        </w:rPr>
        <w:t>battaglie</w:t>
      </w:r>
      <w:r w:rsidRPr="00F85BD0">
        <w:rPr>
          <w:rFonts w:ascii="Calibri" w:eastAsia="Calibri" w:hAnsi="Calibri"/>
          <w:sz w:val="22"/>
          <w:szCs w:val="22"/>
        </w:rPr>
        <w:t xml:space="preserve"> e istituire un ufficio professionale. La prima grande campagna - l'Anno svizzero della siepe nel 1979 - fu un enorme successo: il pubblico e le autorità furono sensibilizzati alla questione, e le sezioni locali e le associazioni cantonali organizzarono centinaia di giornate di manutenzione e piantumazione. </w:t>
      </w:r>
      <w:r>
        <w:rPr>
          <w:rFonts w:ascii="Calibri" w:eastAsia="Calibri" w:hAnsi="Calibri"/>
          <w:sz w:val="22"/>
          <w:szCs w:val="22"/>
        </w:rPr>
        <w:t>Vennero piantate d</w:t>
      </w:r>
      <w:r w:rsidRPr="00F85BD0">
        <w:rPr>
          <w:rFonts w:ascii="Calibri" w:eastAsia="Calibri" w:hAnsi="Calibri"/>
          <w:sz w:val="22"/>
          <w:szCs w:val="22"/>
        </w:rPr>
        <w:t>iverse decine di chilometri di nuove siep</w:t>
      </w:r>
      <w:r>
        <w:rPr>
          <w:rFonts w:ascii="Calibri" w:eastAsia="Calibri" w:hAnsi="Calibri"/>
          <w:sz w:val="22"/>
          <w:szCs w:val="22"/>
        </w:rPr>
        <w:t>i</w:t>
      </w:r>
      <w:r w:rsidRPr="00F85BD0">
        <w:rPr>
          <w:rFonts w:ascii="Calibri" w:eastAsia="Calibri" w:hAnsi="Calibri"/>
          <w:sz w:val="22"/>
          <w:szCs w:val="22"/>
        </w:rPr>
        <w:t>.</w:t>
      </w:r>
    </w:p>
    <w:p w14:paraId="4B2DE7F4" w14:textId="77777777" w:rsidR="00F85BD0" w:rsidRPr="00CD57EC" w:rsidRDefault="00F85BD0" w:rsidP="00CD57EC">
      <w:pPr>
        <w:rPr>
          <w:rFonts w:ascii="Calibri" w:eastAsia="Calibri" w:hAnsi="Calibri"/>
          <w:sz w:val="22"/>
          <w:szCs w:val="22"/>
        </w:rPr>
      </w:pPr>
    </w:p>
    <w:p w14:paraId="2E7316D2" w14:textId="0D117426" w:rsidR="00CD57EC" w:rsidRPr="00DA08C7" w:rsidRDefault="00826AE8" w:rsidP="00874FFF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Negli</w:t>
      </w:r>
      <w:r w:rsidR="00F85BD0">
        <w:rPr>
          <w:rFonts w:ascii="Calibri" w:eastAsia="Calibri" w:hAnsi="Calibri"/>
          <w:sz w:val="22"/>
          <w:szCs w:val="22"/>
        </w:rPr>
        <w:t xml:space="preserve"> anni </w:t>
      </w:r>
      <w:r>
        <w:rPr>
          <w:rFonts w:ascii="Calibri" w:eastAsia="Calibri" w:hAnsi="Calibri"/>
          <w:sz w:val="22"/>
          <w:szCs w:val="22"/>
        </w:rPr>
        <w:t>’</w:t>
      </w:r>
      <w:r w:rsidR="00F85BD0">
        <w:rPr>
          <w:rFonts w:ascii="Calibri" w:eastAsia="Calibri" w:hAnsi="Calibri"/>
          <w:sz w:val="22"/>
          <w:szCs w:val="22"/>
        </w:rPr>
        <w:t>80</w:t>
      </w:r>
      <w:r>
        <w:rPr>
          <w:rFonts w:ascii="Calibri" w:eastAsia="Calibri" w:hAnsi="Calibri"/>
          <w:sz w:val="22"/>
          <w:szCs w:val="22"/>
        </w:rPr>
        <w:t xml:space="preserve"> seguirono altre campagne, che affrontarono nuovi temi e li portarono a un pubblico più grande. </w:t>
      </w:r>
      <w:r w:rsidR="00CD57EC" w:rsidRPr="00CD57EC">
        <w:rPr>
          <w:rFonts w:ascii="Calibri" w:eastAsia="Calibri" w:hAnsi="Calibri"/>
          <w:sz w:val="22"/>
          <w:szCs w:val="22"/>
        </w:rPr>
        <w:t>Gr</w:t>
      </w:r>
      <w:r>
        <w:rPr>
          <w:rFonts w:ascii="Calibri" w:eastAsia="Calibri" w:hAnsi="Calibri"/>
          <w:sz w:val="22"/>
          <w:szCs w:val="22"/>
        </w:rPr>
        <w:t xml:space="preserve">azie alla rete </w:t>
      </w:r>
      <w:r w:rsidR="00874FFF">
        <w:rPr>
          <w:rFonts w:ascii="Calibri" w:eastAsia="Calibri" w:hAnsi="Calibri"/>
          <w:sz w:val="22"/>
          <w:szCs w:val="22"/>
        </w:rPr>
        <w:t>di BirdLife</w:t>
      </w:r>
      <w:r>
        <w:rPr>
          <w:rFonts w:ascii="Calibri" w:eastAsia="Calibri" w:hAnsi="Calibri"/>
          <w:sz w:val="22"/>
          <w:szCs w:val="22"/>
        </w:rPr>
        <w:t>, queste campagne vennero intensivamente messe pratica sul campo</w:t>
      </w:r>
      <w:r w:rsidR="00CD57EC" w:rsidRPr="00CD57EC">
        <w:rPr>
          <w:rFonts w:ascii="Calibri" w:eastAsia="Calibri" w:hAnsi="Calibri"/>
          <w:sz w:val="22"/>
          <w:szCs w:val="22"/>
        </w:rPr>
        <w:t xml:space="preserve">. </w:t>
      </w:r>
      <w:r>
        <w:rPr>
          <w:rFonts w:ascii="Calibri" w:eastAsia="Calibri" w:hAnsi="Calibri"/>
          <w:sz w:val="22"/>
          <w:szCs w:val="22"/>
        </w:rPr>
        <w:t xml:space="preserve">Alcune di queste, </w:t>
      </w:r>
      <w:r w:rsidRPr="00826AE8">
        <w:rPr>
          <w:rFonts w:ascii="Calibri" w:eastAsia="Calibri" w:hAnsi="Calibri"/>
          <w:sz w:val="22"/>
          <w:szCs w:val="22"/>
        </w:rPr>
        <w:t xml:space="preserve">come quelle sui frutteti, i piccoli biotopi, la biodiversità, le foreste e </w:t>
      </w:r>
      <w:r>
        <w:rPr>
          <w:rFonts w:ascii="Calibri" w:eastAsia="Calibri" w:hAnsi="Calibri"/>
          <w:sz w:val="22"/>
          <w:szCs w:val="22"/>
        </w:rPr>
        <w:t>le zone edificate</w:t>
      </w:r>
      <w:r w:rsidRPr="00826AE8">
        <w:rPr>
          <w:rFonts w:ascii="Calibri" w:eastAsia="Calibri" w:hAnsi="Calibri"/>
          <w:sz w:val="22"/>
          <w:szCs w:val="22"/>
        </w:rPr>
        <w:t>, sono ancora in corso, insieme all'attuale campagna sull</w:t>
      </w:r>
      <w:r w:rsidR="001672A2">
        <w:rPr>
          <w:rFonts w:ascii="Calibri" w:eastAsia="Calibri" w:hAnsi="Calibri"/>
          <w:sz w:val="22"/>
          <w:szCs w:val="22"/>
        </w:rPr>
        <w:t>’</w:t>
      </w:r>
      <w:r w:rsidRPr="00826AE8">
        <w:rPr>
          <w:rFonts w:ascii="Calibri" w:eastAsia="Calibri" w:hAnsi="Calibri"/>
          <w:sz w:val="22"/>
          <w:szCs w:val="22"/>
        </w:rPr>
        <w:t>infrastruttur</w:t>
      </w:r>
      <w:r w:rsidR="001672A2">
        <w:rPr>
          <w:rFonts w:ascii="Calibri" w:eastAsia="Calibri" w:hAnsi="Calibri"/>
          <w:sz w:val="22"/>
          <w:szCs w:val="22"/>
        </w:rPr>
        <w:t>a</w:t>
      </w:r>
      <w:r w:rsidRPr="00826AE8">
        <w:rPr>
          <w:rFonts w:ascii="Calibri" w:eastAsia="Calibri" w:hAnsi="Calibri"/>
          <w:sz w:val="22"/>
          <w:szCs w:val="22"/>
        </w:rPr>
        <w:t xml:space="preserve"> ecologic</w:t>
      </w:r>
      <w:r w:rsidR="001672A2">
        <w:rPr>
          <w:rFonts w:ascii="Calibri" w:eastAsia="Calibri" w:hAnsi="Calibri"/>
          <w:sz w:val="22"/>
          <w:szCs w:val="22"/>
        </w:rPr>
        <w:t>a</w:t>
      </w:r>
      <w:r w:rsidR="00CD57EC" w:rsidRPr="00CD57EC">
        <w:rPr>
          <w:rFonts w:ascii="Calibri" w:eastAsia="Calibri" w:hAnsi="Calibri"/>
          <w:sz w:val="22"/>
          <w:szCs w:val="22"/>
        </w:rPr>
        <w:t>. BirdLife contribu</w:t>
      </w:r>
      <w:r w:rsidR="004A194C">
        <w:rPr>
          <w:rFonts w:ascii="Calibri" w:eastAsia="Calibri" w:hAnsi="Calibri"/>
          <w:sz w:val="22"/>
          <w:szCs w:val="22"/>
        </w:rPr>
        <w:t>ì</w:t>
      </w:r>
      <w:r>
        <w:rPr>
          <w:rFonts w:ascii="Calibri" w:eastAsia="Calibri" w:hAnsi="Calibri"/>
          <w:sz w:val="22"/>
          <w:szCs w:val="22"/>
        </w:rPr>
        <w:t xml:space="preserve"> alla stesura o alla revisione di testi di legge, come la legge sulla protezione della natura e del </w:t>
      </w:r>
      <w:r w:rsidRPr="00DA08C7">
        <w:rPr>
          <w:rFonts w:ascii="Calibri" w:eastAsia="Calibri" w:hAnsi="Calibri"/>
          <w:sz w:val="22"/>
          <w:szCs w:val="22"/>
        </w:rPr>
        <w:t xml:space="preserve">paesaggio o quella sulla caccia. Grazie </w:t>
      </w:r>
      <w:r w:rsidR="004A194C" w:rsidRPr="00DA08C7">
        <w:rPr>
          <w:rFonts w:ascii="Calibri" w:eastAsia="Calibri" w:hAnsi="Calibri"/>
          <w:sz w:val="22"/>
          <w:szCs w:val="22"/>
        </w:rPr>
        <w:t xml:space="preserve">soprattutto </w:t>
      </w:r>
      <w:r w:rsidRPr="00DA08C7">
        <w:rPr>
          <w:rFonts w:ascii="Calibri" w:eastAsia="Calibri" w:hAnsi="Calibri"/>
          <w:sz w:val="22"/>
          <w:szCs w:val="22"/>
        </w:rPr>
        <w:t>a BirdLife</w:t>
      </w:r>
      <w:r w:rsidR="004A194C" w:rsidRPr="00DA08C7">
        <w:rPr>
          <w:rFonts w:ascii="Calibri" w:eastAsia="Calibri" w:hAnsi="Calibri"/>
          <w:sz w:val="22"/>
          <w:szCs w:val="22"/>
        </w:rPr>
        <w:t xml:space="preserve"> furono </w:t>
      </w:r>
      <w:r w:rsidR="00874FFF" w:rsidRPr="00DA08C7">
        <w:rPr>
          <w:rFonts w:ascii="Calibri" w:eastAsia="Calibri" w:hAnsi="Calibri"/>
          <w:sz w:val="22"/>
          <w:szCs w:val="22"/>
        </w:rPr>
        <w:t>designate</w:t>
      </w:r>
      <w:r w:rsidR="004A194C" w:rsidRPr="00DA08C7">
        <w:rPr>
          <w:rFonts w:ascii="Calibri" w:eastAsia="Calibri" w:hAnsi="Calibri"/>
          <w:sz w:val="22"/>
          <w:szCs w:val="22"/>
        </w:rPr>
        <w:t xml:space="preserve"> delle riserve per gli uccelli acquatici e </w:t>
      </w:r>
      <w:r w:rsidR="009F5E7D">
        <w:rPr>
          <w:rFonts w:ascii="Calibri" w:eastAsia="Calibri" w:hAnsi="Calibri"/>
          <w:sz w:val="22"/>
          <w:szCs w:val="22"/>
        </w:rPr>
        <w:t xml:space="preserve">fu messo sotto protezione </w:t>
      </w:r>
      <w:r w:rsidR="004A194C" w:rsidRPr="00DA08C7">
        <w:rPr>
          <w:rFonts w:ascii="Calibri" w:eastAsia="Calibri" w:hAnsi="Calibri"/>
          <w:sz w:val="22"/>
          <w:szCs w:val="22"/>
        </w:rPr>
        <w:t xml:space="preserve">il lago artificiale di Klingnau </w:t>
      </w:r>
      <w:r w:rsidR="000C74EC">
        <w:rPr>
          <w:rFonts w:ascii="Calibri" w:eastAsia="Calibri" w:hAnsi="Calibri"/>
          <w:sz w:val="22"/>
          <w:szCs w:val="22"/>
        </w:rPr>
        <w:t>(AG)</w:t>
      </w:r>
      <w:r w:rsidR="004A194C" w:rsidRPr="00DA08C7">
        <w:rPr>
          <w:rFonts w:ascii="Calibri" w:eastAsia="Calibri" w:hAnsi="Calibri"/>
          <w:sz w:val="22"/>
          <w:szCs w:val="22"/>
        </w:rPr>
        <w:t xml:space="preserve">. BirdLife divenne anche una forza trainante per una politica agricola più ecologica. </w:t>
      </w:r>
    </w:p>
    <w:p w14:paraId="103F3801" w14:textId="77777777" w:rsidR="00CD57EC" w:rsidRPr="00DA08C7" w:rsidRDefault="00CD57EC" w:rsidP="00CD57EC">
      <w:pPr>
        <w:rPr>
          <w:rFonts w:ascii="Calibri" w:eastAsia="Calibri" w:hAnsi="Calibri"/>
          <w:sz w:val="22"/>
          <w:szCs w:val="22"/>
        </w:rPr>
      </w:pPr>
    </w:p>
    <w:p w14:paraId="0EC0A2FE" w14:textId="5D791EBD" w:rsidR="00CD57EC" w:rsidRPr="00DA08C7" w:rsidRDefault="00DA08C7" w:rsidP="00DA08C7">
      <w:pPr>
        <w:jc w:val="both"/>
        <w:rPr>
          <w:rFonts w:ascii="Calibri" w:eastAsia="Calibri" w:hAnsi="Calibri"/>
          <w:sz w:val="22"/>
          <w:szCs w:val="22"/>
        </w:rPr>
      </w:pPr>
      <w:r w:rsidRPr="00DA08C7">
        <w:rPr>
          <w:rFonts w:ascii="Calibri" w:eastAsia="Calibri" w:hAnsi="Calibri"/>
          <w:sz w:val="22"/>
          <w:szCs w:val="22"/>
        </w:rPr>
        <w:t xml:space="preserve">Con la caduta della cortina di ferro, </w:t>
      </w:r>
      <w:r w:rsidR="009F5E7D">
        <w:rPr>
          <w:rFonts w:ascii="Calibri" w:eastAsia="Calibri" w:hAnsi="Calibri"/>
          <w:sz w:val="22"/>
          <w:szCs w:val="22"/>
        </w:rPr>
        <w:t>iniziò</w:t>
      </w:r>
      <w:r w:rsidRPr="00DA08C7">
        <w:rPr>
          <w:rFonts w:ascii="Calibri" w:eastAsia="Calibri" w:hAnsi="Calibri"/>
          <w:sz w:val="22"/>
          <w:szCs w:val="22"/>
        </w:rPr>
        <w:t xml:space="preserve"> un impegno pluridecennale di BirdLife Svizzera nei paesi dell'Europa dell'Est, che </w:t>
      </w:r>
      <w:r w:rsidR="004B0806">
        <w:rPr>
          <w:rFonts w:ascii="Calibri" w:eastAsia="Calibri" w:hAnsi="Calibri"/>
          <w:sz w:val="22"/>
          <w:szCs w:val="22"/>
        </w:rPr>
        <w:t>portò</w:t>
      </w:r>
      <w:r w:rsidRPr="00DA08C7">
        <w:rPr>
          <w:rFonts w:ascii="Calibri" w:eastAsia="Calibri" w:hAnsi="Calibri"/>
          <w:sz w:val="22"/>
          <w:szCs w:val="22"/>
        </w:rPr>
        <w:t xml:space="preserve"> alla protezione di decine di chilometri quadrati di aree naturali e all’istituzione di nuovi partner di BirdLife. Diversi di questi nell'Europa orientale, che </w:t>
      </w:r>
      <w:proofErr w:type="spellStart"/>
      <w:r w:rsidRPr="00DA08C7">
        <w:rPr>
          <w:rFonts w:ascii="Calibri" w:eastAsia="Calibri" w:hAnsi="Calibri"/>
          <w:sz w:val="22"/>
          <w:szCs w:val="22"/>
        </w:rPr>
        <w:t>BirdLife</w:t>
      </w:r>
      <w:proofErr w:type="spellEnd"/>
      <w:r w:rsidRPr="00DA08C7">
        <w:rPr>
          <w:rFonts w:ascii="Calibri" w:eastAsia="Calibri" w:hAnsi="Calibri"/>
          <w:sz w:val="22"/>
          <w:szCs w:val="22"/>
        </w:rPr>
        <w:t xml:space="preserve"> Svizzera </w:t>
      </w:r>
      <w:r w:rsidR="004B0806">
        <w:rPr>
          <w:rFonts w:ascii="Calibri" w:eastAsia="Calibri" w:hAnsi="Calibri"/>
          <w:sz w:val="22"/>
          <w:szCs w:val="22"/>
        </w:rPr>
        <w:t>sostenne</w:t>
      </w:r>
      <w:r w:rsidRPr="00DA08C7">
        <w:rPr>
          <w:rFonts w:ascii="Calibri" w:eastAsia="Calibri" w:hAnsi="Calibri"/>
          <w:sz w:val="22"/>
          <w:szCs w:val="22"/>
        </w:rPr>
        <w:t xml:space="preserve"> all'epoca, ora hanno più personale dell</w:t>
      </w:r>
      <w:r w:rsidR="00E16653">
        <w:rPr>
          <w:rFonts w:ascii="Calibri" w:eastAsia="Calibri" w:hAnsi="Calibri"/>
          <w:sz w:val="22"/>
          <w:szCs w:val="22"/>
        </w:rPr>
        <w:t xml:space="preserve">a stessa </w:t>
      </w:r>
      <w:r w:rsidRPr="00DA08C7">
        <w:rPr>
          <w:rFonts w:ascii="Calibri" w:eastAsia="Calibri" w:hAnsi="Calibri"/>
          <w:sz w:val="22"/>
          <w:szCs w:val="22"/>
        </w:rPr>
        <w:t>associazione svizzera e trasmettono le loro conoscenze ad altri partner nell'Europa dell'Est e nel Caucaso. BirdLife Svizzera sostiene regolarmente anche altri progetti internazionali, come il progetto di protezione della foresta pluviale di Harapan a Sumatra.</w:t>
      </w:r>
    </w:p>
    <w:p w14:paraId="5EDF2733" w14:textId="77777777" w:rsidR="00DA08C7" w:rsidRPr="00CD57EC" w:rsidRDefault="00DA08C7" w:rsidP="00CD57EC">
      <w:pPr>
        <w:rPr>
          <w:rFonts w:ascii="Calibri" w:eastAsia="Calibri" w:hAnsi="Calibri"/>
          <w:sz w:val="22"/>
          <w:szCs w:val="22"/>
        </w:rPr>
      </w:pPr>
    </w:p>
    <w:p w14:paraId="33931BD3" w14:textId="6E31BACB" w:rsidR="00CD57EC" w:rsidRPr="00E16653" w:rsidRDefault="00CD57EC" w:rsidP="00CD57EC">
      <w:pPr>
        <w:rPr>
          <w:rFonts w:ascii="Calibri" w:eastAsia="Calibri" w:hAnsi="Calibri"/>
          <w:b/>
          <w:bCs/>
          <w:sz w:val="22"/>
          <w:szCs w:val="22"/>
        </w:rPr>
      </w:pPr>
      <w:r w:rsidRPr="00CD57EC">
        <w:rPr>
          <w:rFonts w:ascii="Calibri" w:eastAsia="Calibri" w:hAnsi="Calibri"/>
          <w:b/>
          <w:bCs/>
          <w:sz w:val="22"/>
          <w:szCs w:val="22"/>
        </w:rPr>
        <w:t>La sensibili</w:t>
      </w:r>
      <w:r w:rsidR="00DA08C7">
        <w:rPr>
          <w:rFonts w:ascii="Calibri" w:eastAsia="Calibri" w:hAnsi="Calibri"/>
          <w:b/>
          <w:bCs/>
          <w:sz w:val="22"/>
          <w:szCs w:val="22"/>
        </w:rPr>
        <w:t>zzazione come motore</w:t>
      </w:r>
    </w:p>
    <w:p w14:paraId="2D9F37AF" w14:textId="019D6622" w:rsidR="00CD57EC" w:rsidRPr="00CD57EC" w:rsidRDefault="00DA08C7" w:rsidP="000C74EC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“</w:t>
      </w:r>
      <w:r w:rsidR="00CD57EC" w:rsidRPr="00CD57EC">
        <w:rPr>
          <w:rFonts w:ascii="Calibri" w:eastAsia="Calibri" w:hAnsi="Calibri"/>
          <w:sz w:val="22"/>
          <w:szCs w:val="22"/>
        </w:rPr>
        <w:t>La forma</w:t>
      </w:r>
      <w:r>
        <w:rPr>
          <w:rFonts w:ascii="Calibri" w:eastAsia="Calibri" w:hAnsi="Calibri"/>
          <w:sz w:val="22"/>
          <w:szCs w:val="22"/>
        </w:rPr>
        <w:t xml:space="preserve">zione e la sensibilizzazione alla protezione della natura sono da decenni un tema importante per </w:t>
      </w:r>
      <w:proofErr w:type="spellStart"/>
      <w:r>
        <w:rPr>
          <w:rFonts w:ascii="Calibri" w:eastAsia="Calibri" w:hAnsi="Calibri"/>
          <w:sz w:val="22"/>
          <w:szCs w:val="22"/>
        </w:rPr>
        <w:t>BirdLife</w:t>
      </w:r>
      <w:proofErr w:type="spellEnd"/>
      <w:r>
        <w:rPr>
          <w:rFonts w:ascii="Calibri" w:eastAsia="Calibri" w:hAnsi="Calibri"/>
          <w:sz w:val="22"/>
          <w:szCs w:val="22"/>
        </w:rPr>
        <w:t xml:space="preserve">”, spiega </w:t>
      </w:r>
      <w:proofErr w:type="spellStart"/>
      <w:r w:rsidR="00CD57EC" w:rsidRPr="00CD57EC">
        <w:rPr>
          <w:rFonts w:ascii="Calibri" w:eastAsia="Calibri" w:hAnsi="Calibri"/>
          <w:sz w:val="22"/>
          <w:szCs w:val="22"/>
        </w:rPr>
        <w:t>Suzanne</w:t>
      </w:r>
      <w:proofErr w:type="spellEnd"/>
      <w:r w:rsidR="00CD57EC" w:rsidRPr="00CD57EC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="00CD57EC" w:rsidRPr="00CD57EC">
        <w:rPr>
          <w:rFonts w:ascii="Calibri" w:eastAsia="Calibri" w:hAnsi="Calibri"/>
          <w:sz w:val="22"/>
          <w:szCs w:val="22"/>
        </w:rPr>
        <w:t>Oberer</w:t>
      </w:r>
      <w:proofErr w:type="spellEnd"/>
      <w:r w:rsidR="00CD57EC" w:rsidRPr="00CD57EC">
        <w:rPr>
          <w:rFonts w:ascii="Calibri" w:eastAsia="Calibri" w:hAnsi="Calibri"/>
          <w:sz w:val="22"/>
          <w:szCs w:val="22"/>
        </w:rPr>
        <w:t>, pr</w:t>
      </w:r>
      <w:r>
        <w:rPr>
          <w:rFonts w:ascii="Calibri" w:eastAsia="Calibri" w:hAnsi="Calibri"/>
          <w:sz w:val="22"/>
          <w:szCs w:val="22"/>
        </w:rPr>
        <w:t>e</w:t>
      </w:r>
      <w:r w:rsidR="00CD57EC" w:rsidRPr="00CD57EC">
        <w:rPr>
          <w:rFonts w:ascii="Calibri" w:eastAsia="Calibri" w:hAnsi="Calibri"/>
          <w:sz w:val="22"/>
          <w:szCs w:val="22"/>
        </w:rPr>
        <w:t>sidente d</w:t>
      </w:r>
      <w:r>
        <w:rPr>
          <w:rFonts w:ascii="Calibri" w:eastAsia="Calibri" w:hAnsi="Calibri"/>
          <w:sz w:val="22"/>
          <w:szCs w:val="22"/>
        </w:rPr>
        <w:t>i</w:t>
      </w:r>
      <w:r w:rsidR="00CD57EC" w:rsidRPr="00CD57EC">
        <w:rPr>
          <w:rFonts w:ascii="Calibri" w:eastAsia="Calibri" w:hAnsi="Calibri"/>
          <w:sz w:val="22"/>
          <w:szCs w:val="22"/>
        </w:rPr>
        <w:t xml:space="preserve"> BirdLife S</w:t>
      </w:r>
      <w:r>
        <w:rPr>
          <w:rFonts w:ascii="Calibri" w:eastAsia="Calibri" w:hAnsi="Calibri"/>
          <w:sz w:val="22"/>
          <w:szCs w:val="22"/>
        </w:rPr>
        <w:t>vizzera</w:t>
      </w:r>
      <w:r w:rsidR="00CD57EC" w:rsidRPr="00CD57EC">
        <w:rPr>
          <w:rFonts w:ascii="Calibri" w:eastAsia="Calibri" w:hAnsi="Calibri"/>
          <w:sz w:val="22"/>
          <w:szCs w:val="22"/>
        </w:rPr>
        <w:t xml:space="preserve">. </w:t>
      </w:r>
      <w:r w:rsidR="00E16653">
        <w:rPr>
          <w:rFonts w:ascii="Calibri" w:eastAsia="Calibri" w:hAnsi="Calibri"/>
          <w:sz w:val="22"/>
          <w:szCs w:val="22"/>
        </w:rPr>
        <w:t xml:space="preserve">Nella Svizzera italiana </w:t>
      </w:r>
      <w:proofErr w:type="spellStart"/>
      <w:r w:rsidR="00E16653">
        <w:rPr>
          <w:rFonts w:ascii="Calibri" w:eastAsia="Calibri" w:hAnsi="Calibri"/>
          <w:sz w:val="22"/>
          <w:szCs w:val="22"/>
        </w:rPr>
        <w:t>Ficedula</w:t>
      </w:r>
      <w:proofErr w:type="spellEnd"/>
      <w:r w:rsidR="00E16653">
        <w:rPr>
          <w:rFonts w:ascii="Calibri" w:eastAsia="Calibri" w:hAnsi="Calibri"/>
          <w:sz w:val="22"/>
          <w:szCs w:val="22"/>
        </w:rPr>
        <w:t xml:space="preserve"> offre regolarmente corsi di ornitologia, escursioni e molte altre attività</w:t>
      </w:r>
      <w:r w:rsidR="000C74EC">
        <w:rPr>
          <w:rFonts w:ascii="Calibri" w:eastAsia="Calibri" w:hAnsi="Calibri"/>
          <w:sz w:val="22"/>
          <w:szCs w:val="22"/>
        </w:rPr>
        <w:t xml:space="preserve">. </w:t>
      </w:r>
      <w:r w:rsidR="00CD57EC" w:rsidRPr="00CD57EC">
        <w:rPr>
          <w:rFonts w:ascii="Calibri" w:eastAsia="Calibri" w:hAnsi="Calibri"/>
          <w:sz w:val="22"/>
          <w:szCs w:val="22"/>
        </w:rPr>
        <w:t>A</w:t>
      </w:r>
      <w:r w:rsidR="000C74EC">
        <w:rPr>
          <w:rFonts w:ascii="Calibri" w:eastAsia="Calibri" w:hAnsi="Calibri"/>
          <w:sz w:val="22"/>
          <w:szCs w:val="22"/>
        </w:rPr>
        <w:t>ll’inizio del</w:t>
      </w:r>
      <w:r w:rsidR="00CD57EC" w:rsidRPr="00CD57EC">
        <w:rPr>
          <w:rFonts w:ascii="Calibri" w:eastAsia="Calibri" w:hAnsi="Calibri"/>
          <w:sz w:val="22"/>
          <w:szCs w:val="22"/>
        </w:rPr>
        <w:t xml:space="preserve"> 21</w:t>
      </w:r>
      <w:r w:rsidR="00CD57EC" w:rsidRPr="00CD57EC">
        <w:rPr>
          <w:rFonts w:ascii="Calibri" w:eastAsia="Calibri" w:hAnsi="Calibri"/>
          <w:sz w:val="22"/>
          <w:szCs w:val="22"/>
          <w:vertAlign w:val="superscript"/>
        </w:rPr>
        <w:t>m</w:t>
      </w:r>
      <w:r w:rsidR="000C74EC">
        <w:rPr>
          <w:rFonts w:ascii="Calibri" w:eastAsia="Calibri" w:hAnsi="Calibri"/>
          <w:sz w:val="22"/>
          <w:szCs w:val="22"/>
          <w:vertAlign w:val="superscript"/>
        </w:rPr>
        <w:t>o</w:t>
      </w:r>
      <w:r w:rsidR="00CD57EC" w:rsidRPr="00CD57EC">
        <w:rPr>
          <w:rFonts w:ascii="Calibri" w:eastAsia="Calibri" w:hAnsi="Calibri"/>
          <w:sz w:val="22"/>
          <w:szCs w:val="22"/>
        </w:rPr>
        <w:t xml:space="preserve"> s</w:t>
      </w:r>
      <w:r w:rsidR="000C74EC">
        <w:rPr>
          <w:rFonts w:ascii="Calibri" w:eastAsia="Calibri" w:hAnsi="Calibri"/>
          <w:sz w:val="22"/>
          <w:szCs w:val="22"/>
        </w:rPr>
        <w:t xml:space="preserve">ecolo BirdLife Svizzera ha aperto i suoi primi Centri natura alla palude di Neerach (ZH) e a </w:t>
      </w:r>
      <w:r w:rsidR="00CD57EC" w:rsidRPr="00CD57EC">
        <w:rPr>
          <w:rFonts w:ascii="Calibri" w:eastAsia="Calibri" w:hAnsi="Calibri"/>
          <w:sz w:val="22"/>
          <w:szCs w:val="22"/>
        </w:rPr>
        <w:t>La Sauge</w:t>
      </w:r>
      <w:r w:rsidR="000C74EC">
        <w:rPr>
          <w:rFonts w:ascii="Calibri" w:eastAsia="Calibri" w:hAnsi="Calibri"/>
          <w:sz w:val="22"/>
          <w:szCs w:val="22"/>
        </w:rPr>
        <w:t xml:space="preserve"> (VD)</w:t>
      </w:r>
      <w:r w:rsidR="00CD57EC" w:rsidRPr="00CD57EC">
        <w:rPr>
          <w:rFonts w:ascii="Calibri" w:eastAsia="Calibri" w:hAnsi="Calibri"/>
          <w:sz w:val="22"/>
          <w:szCs w:val="22"/>
        </w:rPr>
        <w:t xml:space="preserve">, </w:t>
      </w:r>
      <w:r w:rsidR="000C74EC">
        <w:rPr>
          <w:rFonts w:ascii="Calibri" w:eastAsia="Calibri" w:hAnsi="Calibri"/>
          <w:sz w:val="22"/>
          <w:szCs w:val="22"/>
        </w:rPr>
        <w:t xml:space="preserve">inaugurando in Svizzera dei nuovi tipi di osservatorio. Vent’anni dopo è stata la volta dei Centri natura di Klingnau (AG) e del lago di </w:t>
      </w:r>
      <w:r w:rsidR="00CD57EC" w:rsidRPr="00CD57EC">
        <w:rPr>
          <w:rFonts w:ascii="Calibri" w:eastAsia="Calibri" w:hAnsi="Calibri"/>
          <w:sz w:val="22"/>
          <w:szCs w:val="22"/>
        </w:rPr>
        <w:t>Pfäffikon</w:t>
      </w:r>
      <w:r w:rsidR="000C74EC">
        <w:rPr>
          <w:rFonts w:ascii="Calibri" w:eastAsia="Calibri" w:hAnsi="Calibri"/>
          <w:sz w:val="22"/>
          <w:szCs w:val="22"/>
        </w:rPr>
        <w:t xml:space="preserve"> (ZH), in collaborazione con dei partner. Numerose classi scolastiche, famiglie e </w:t>
      </w:r>
      <w:r w:rsidR="00E16653">
        <w:rPr>
          <w:rFonts w:ascii="Calibri" w:eastAsia="Calibri" w:hAnsi="Calibri"/>
          <w:sz w:val="22"/>
          <w:szCs w:val="22"/>
        </w:rPr>
        <w:t>gruppi</w:t>
      </w:r>
      <w:r w:rsidR="000C74EC">
        <w:rPr>
          <w:rFonts w:ascii="Calibri" w:eastAsia="Calibri" w:hAnsi="Calibri"/>
          <w:sz w:val="22"/>
          <w:szCs w:val="22"/>
        </w:rPr>
        <w:t xml:space="preserve"> possono qui andare alla scoperta della natura senza disturbarla. </w:t>
      </w:r>
    </w:p>
    <w:p w14:paraId="28A46DE0" w14:textId="77777777" w:rsidR="00CD57EC" w:rsidRPr="00CD57EC" w:rsidRDefault="00CD57EC" w:rsidP="00CD57EC">
      <w:pPr>
        <w:rPr>
          <w:rFonts w:ascii="Calibri" w:eastAsia="Calibri" w:hAnsi="Calibri"/>
          <w:sz w:val="22"/>
          <w:szCs w:val="22"/>
        </w:rPr>
      </w:pPr>
    </w:p>
    <w:p w14:paraId="7D4FDBB4" w14:textId="04D7F03E" w:rsidR="00CD57EC" w:rsidRPr="00E16653" w:rsidRDefault="00CD57EC" w:rsidP="00CD57EC">
      <w:pPr>
        <w:rPr>
          <w:rFonts w:ascii="Calibri" w:eastAsia="Calibri" w:hAnsi="Calibri"/>
          <w:b/>
          <w:bCs/>
          <w:sz w:val="22"/>
          <w:szCs w:val="22"/>
        </w:rPr>
      </w:pPr>
      <w:r w:rsidRPr="00CD57EC">
        <w:rPr>
          <w:rFonts w:ascii="Calibri" w:eastAsia="Calibri" w:hAnsi="Calibri"/>
          <w:b/>
          <w:bCs/>
          <w:sz w:val="22"/>
          <w:szCs w:val="22"/>
        </w:rPr>
        <w:t>2022, l’ann</w:t>
      </w:r>
      <w:r w:rsidR="000C74EC">
        <w:rPr>
          <w:rFonts w:ascii="Calibri" w:eastAsia="Calibri" w:hAnsi="Calibri"/>
          <w:b/>
          <w:bCs/>
          <w:sz w:val="22"/>
          <w:szCs w:val="22"/>
        </w:rPr>
        <w:t>o del giubileo</w:t>
      </w:r>
    </w:p>
    <w:p w14:paraId="167087D9" w14:textId="0ACC482D" w:rsidR="000C74EC" w:rsidRDefault="000C74EC" w:rsidP="00406D92">
      <w:pPr>
        <w:jc w:val="both"/>
        <w:rPr>
          <w:rFonts w:ascii="Calibri" w:eastAsia="Calibri" w:hAnsi="Calibri"/>
          <w:sz w:val="22"/>
          <w:szCs w:val="22"/>
        </w:rPr>
      </w:pPr>
      <w:r w:rsidRPr="000C74EC">
        <w:rPr>
          <w:rFonts w:ascii="Calibri" w:eastAsia="Calibri" w:hAnsi="Calibri"/>
          <w:sz w:val="22"/>
          <w:szCs w:val="22"/>
        </w:rPr>
        <w:t xml:space="preserve">In occasione del suo centenario, BirdLife Svizzera vuole fare un gesto tangibile per la natura: l'intera rete BirdLife realizzerà almeno 100 progetti concreti di protezione della natura. Nel quadro del </w:t>
      </w:r>
      <w:r w:rsidRPr="000C74EC">
        <w:rPr>
          <w:rFonts w:ascii="Calibri" w:eastAsia="Calibri" w:hAnsi="Calibri"/>
          <w:sz w:val="22"/>
          <w:szCs w:val="22"/>
        </w:rPr>
        <w:lastRenderedPageBreak/>
        <w:t>progetto "100 gioielli naturali per la Svizzera"</w:t>
      </w:r>
      <w:r w:rsidR="00406D92">
        <w:rPr>
          <w:rFonts w:ascii="Calibri" w:eastAsia="Calibri" w:hAnsi="Calibri"/>
          <w:sz w:val="22"/>
          <w:szCs w:val="22"/>
        </w:rPr>
        <w:t xml:space="preserve"> verranno rivitalizzati de</w:t>
      </w:r>
      <w:r w:rsidRPr="000C74EC">
        <w:rPr>
          <w:rFonts w:ascii="Calibri" w:eastAsia="Calibri" w:hAnsi="Calibri"/>
          <w:sz w:val="22"/>
          <w:szCs w:val="22"/>
        </w:rPr>
        <w:t>i ruscelli</w:t>
      </w:r>
      <w:r w:rsidR="00406D92">
        <w:rPr>
          <w:rFonts w:ascii="Calibri" w:eastAsia="Calibri" w:hAnsi="Calibri"/>
          <w:sz w:val="22"/>
          <w:szCs w:val="22"/>
        </w:rPr>
        <w:t>, piantate delle siepi e realizzate nuove strutture per</w:t>
      </w:r>
      <w:r w:rsidR="008E002C">
        <w:rPr>
          <w:rFonts w:ascii="Calibri" w:eastAsia="Calibri" w:hAnsi="Calibri"/>
          <w:sz w:val="22"/>
          <w:szCs w:val="22"/>
        </w:rPr>
        <w:t xml:space="preserve"> </w:t>
      </w:r>
      <w:r w:rsidR="00406D92">
        <w:rPr>
          <w:rFonts w:ascii="Calibri" w:eastAsia="Calibri" w:hAnsi="Calibri"/>
          <w:sz w:val="22"/>
          <w:szCs w:val="22"/>
        </w:rPr>
        <w:t>rettili e insetti.</w:t>
      </w:r>
      <w:r w:rsidRPr="000C74EC">
        <w:rPr>
          <w:rFonts w:ascii="Calibri" w:eastAsia="Calibri" w:hAnsi="Calibri"/>
          <w:sz w:val="22"/>
          <w:szCs w:val="22"/>
        </w:rPr>
        <w:t xml:space="preserve"> Inoltre, una mostra itinerante viaggerà per tutta la Svizzera. </w:t>
      </w:r>
      <w:r w:rsidR="00BB4506">
        <w:rPr>
          <w:rFonts w:ascii="Calibri" w:eastAsia="Calibri" w:hAnsi="Calibri"/>
          <w:sz w:val="22"/>
          <w:szCs w:val="22"/>
        </w:rPr>
        <w:t>Numerosi a</w:t>
      </w:r>
      <w:r w:rsidRPr="00BB4506">
        <w:rPr>
          <w:rFonts w:ascii="Calibri" w:eastAsia="Calibri" w:hAnsi="Calibri"/>
          <w:sz w:val="22"/>
          <w:szCs w:val="22"/>
        </w:rPr>
        <w:t>ltr</w:t>
      </w:r>
      <w:r w:rsidR="00BB4506" w:rsidRPr="00BB4506">
        <w:rPr>
          <w:rFonts w:ascii="Calibri" w:eastAsia="Calibri" w:hAnsi="Calibri"/>
          <w:sz w:val="22"/>
          <w:szCs w:val="22"/>
        </w:rPr>
        <w:t xml:space="preserve">i </w:t>
      </w:r>
      <w:r w:rsidRPr="00BB4506">
        <w:rPr>
          <w:rFonts w:ascii="Calibri" w:eastAsia="Calibri" w:hAnsi="Calibri"/>
          <w:sz w:val="22"/>
          <w:szCs w:val="22"/>
        </w:rPr>
        <w:t xml:space="preserve">eventi </w:t>
      </w:r>
      <w:r w:rsidR="00BB4506" w:rsidRPr="00BB4506">
        <w:rPr>
          <w:rFonts w:ascii="Calibri" w:eastAsia="Calibri" w:hAnsi="Calibri"/>
          <w:sz w:val="22"/>
          <w:szCs w:val="22"/>
        </w:rPr>
        <w:t>verranno organizzati durante tutto l’anno</w:t>
      </w:r>
      <w:r w:rsidRPr="00BB4506">
        <w:rPr>
          <w:rFonts w:ascii="Calibri" w:eastAsia="Calibri" w:hAnsi="Calibri"/>
          <w:sz w:val="22"/>
          <w:szCs w:val="22"/>
        </w:rPr>
        <w:t>.</w:t>
      </w:r>
      <w:r w:rsidRPr="000C74EC">
        <w:rPr>
          <w:rFonts w:ascii="Calibri" w:eastAsia="Calibri" w:hAnsi="Calibri"/>
          <w:sz w:val="22"/>
          <w:szCs w:val="22"/>
        </w:rPr>
        <w:t xml:space="preserve"> </w:t>
      </w:r>
    </w:p>
    <w:p w14:paraId="24D30309" w14:textId="010CA7B3" w:rsidR="00CD57EC" w:rsidRPr="00CD57EC" w:rsidRDefault="00CD57EC" w:rsidP="00CD57EC">
      <w:pPr>
        <w:rPr>
          <w:rFonts w:ascii="Calibri" w:eastAsia="Calibri" w:hAnsi="Calibri"/>
          <w:sz w:val="22"/>
          <w:szCs w:val="22"/>
        </w:rPr>
      </w:pPr>
    </w:p>
    <w:p w14:paraId="4E2845E9" w14:textId="4ED952B0" w:rsidR="00CD57EC" w:rsidRPr="00CD57EC" w:rsidRDefault="00CD57EC" w:rsidP="00CD57EC">
      <w:pPr>
        <w:rPr>
          <w:rFonts w:ascii="Calibri" w:eastAsia="Calibri" w:hAnsi="Calibri"/>
          <w:sz w:val="22"/>
          <w:szCs w:val="22"/>
        </w:rPr>
      </w:pPr>
      <w:r w:rsidRPr="00CD57EC">
        <w:rPr>
          <w:rFonts w:ascii="Calibri" w:eastAsia="Calibri" w:hAnsi="Calibri"/>
          <w:sz w:val="22"/>
          <w:szCs w:val="22"/>
        </w:rPr>
        <w:t>A</w:t>
      </w:r>
      <w:r w:rsidR="00406D92">
        <w:rPr>
          <w:rFonts w:ascii="Calibri" w:eastAsia="Calibri" w:hAnsi="Calibri"/>
          <w:sz w:val="22"/>
          <w:szCs w:val="22"/>
        </w:rPr>
        <w:t>ltre informazioni sul giubileo</w:t>
      </w:r>
      <w:r w:rsidRPr="00CD57EC">
        <w:rPr>
          <w:rFonts w:ascii="Calibri" w:eastAsia="Calibri" w:hAnsi="Calibri"/>
          <w:sz w:val="22"/>
          <w:szCs w:val="22"/>
        </w:rPr>
        <w:t xml:space="preserve">: </w:t>
      </w:r>
      <w:hyperlink r:id="rId11" w:history="1">
        <w:r w:rsidR="00B6573D" w:rsidRPr="004A775B">
          <w:rPr>
            <w:rStyle w:val="Collegamentoipertestuale"/>
            <w:rFonts w:ascii="Calibri" w:eastAsia="Calibri" w:hAnsi="Calibri"/>
            <w:sz w:val="22"/>
            <w:szCs w:val="22"/>
          </w:rPr>
          <w:t>www.birdlife.ch/100anni</w:t>
        </w:r>
      </w:hyperlink>
      <w:r w:rsidR="00B6573D">
        <w:rPr>
          <w:rFonts w:ascii="Calibri" w:eastAsia="Calibri" w:hAnsi="Calibri"/>
          <w:sz w:val="22"/>
          <w:szCs w:val="22"/>
        </w:rPr>
        <w:t xml:space="preserve"> </w:t>
      </w:r>
    </w:p>
    <w:p w14:paraId="033F02DF" w14:textId="77777777" w:rsidR="00CD57EC" w:rsidRPr="00CD57EC" w:rsidRDefault="00CD57EC" w:rsidP="00CD57EC">
      <w:pPr>
        <w:pBdr>
          <w:bottom w:val="single" w:sz="4" w:space="1" w:color="auto"/>
        </w:pBdr>
        <w:rPr>
          <w:rFonts w:ascii="Calibri" w:eastAsia="Calibri" w:hAnsi="Calibri"/>
          <w:sz w:val="22"/>
          <w:szCs w:val="22"/>
        </w:rPr>
      </w:pPr>
    </w:p>
    <w:p w14:paraId="235DD6C4" w14:textId="77777777" w:rsidR="00CD57EC" w:rsidRPr="00CD57EC" w:rsidRDefault="00CD57EC" w:rsidP="00CD57EC">
      <w:pPr>
        <w:rPr>
          <w:rFonts w:ascii="Calibri" w:eastAsia="Calibri" w:hAnsi="Calibri"/>
          <w:sz w:val="22"/>
          <w:szCs w:val="22"/>
        </w:rPr>
      </w:pPr>
    </w:p>
    <w:p w14:paraId="6204E80F" w14:textId="31B5F1FC" w:rsidR="00CD57EC" w:rsidRPr="00CD57EC" w:rsidRDefault="00CD57EC" w:rsidP="00CD57EC">
      <w:pPr>
        <w:rPr>
          <w:rFonts w:ascii="Calibri" w:eastAsia="Calibri" w:hAnsi="Calibri"/>
          <w:b/>
          <w:bCs/>
          <w:sz w:val="22"/>
          <w:szCs w:val="22"/>
        </w:rPr>
      </w:pPr>
      <w:r w:rsidRPr="00CD57EC">
        <w:rPr>
          <w:rFonts w:ascii="Calibri" w:eastAsia="Calibri" w:hAnsi="Calibri"/>
          <w:b/>
          <w:bCs/>
          <w:sz w:val="22"/>
          <w:szCs w:val="22"/>
        </w:rPr>
        <w:t>R</w:t>
      </w:r>
      <w:r w:rsidR="008F5A20">
        <w:rPr>
          <w:rFonts w:ascii="Calibri" w:eastAsia="Calibri" w:hAnsi="Calibri"/>
          <w:b/>
          <w:bCs/>
          <w:sz w:val="22"/>
          <w:szCs w:val="22"/>
        </w:rPr>
        <w:t>isorse per i media</w:t>
      </w:r>
    </w:p>
    <w:p w14:paraId="71476389" w14:textId="77777777" w:rsidR="00CD57EC" w:rsidRPr="00CD57EC" w:rsidRDefault="00CD57EC" w:rsidP="00CD57EC">
      <w:pPr>
        <w:rPr>
          <w:rFonts w:ascii="Calibri" w:eastAsia="Calibri" w:hAnsi="Calibri"/>
          <w:sz w:val="22"/>
          <w:szCs w:val="22"/>
        </w:rPr>
      </w:pPr>
    </w:p>
    <w:p w14:paraId="5AC261AC" w14:textId="4F7C1C1C" w:rsidR="00CD57EC" w:rsidRPr="00522562" w:rsidRDefault="00CD57EC" w:rsidP="00B6573D">
      <w:pPr>
        <w:numPr>
          <w:ilvl w:val="0"/>
          <w:numId w:val="1"/>
        </w:numPr>
        <w:ind w:left="527" w:hanging="170"/>
        <w:contextualSpacing/>
        <w:rPr>
          <w:rFonts w:ascii="Calibri" w:eastAsia="Calibri" w:hAnsi="Calibri"/>
          <w:sz w:val="22"/>
          <w:szCs w:val="22"/>
        </w:rPr>
      </w:pPr>
      <w:proofErr w:type="spellStart"/>
      <w:r w:rsidRPr="00522562">
        <w:rPr>
          <w:rFonts w:ascii="Calibri" w:eastAsia="Calibri" w:hAnsi="Calibri"/>
          <w:sz w:val="22"/>
          <w:szCs w:val="22"/>
        </w:rPr>
        <w:t>BirdLife</w:t>
      </w:r>
      <w:proofErr w:type="spellEnd"/>
      <w:r w:rsidRPr="00522562">
        <w:rPr>
          <w:rFonts w:ascii="Calibri" w:eastAsia="Calibri" w:hAnsi="Calibri"/>
          <w:sz w:val="22"/>
          <w:szCs w:val="22"/>
        </w:rPr>
        <w:t xml:space="preserve"> </w:t>
      </w:r>
      <w:r w:rsidR="00773712" w:rsidRPr="00522562">
        <w:rPr>
          <w:rFonts w:ascii="Calibri" w:eastAsia="Calibri" w:hAnsi="Calibri"/>
          <w:sz w:val="22"/>
          <w:szCs w:val="22"/>
        </w:rPr>
        <w:t>in cifre</w:t>
      </w:r>
      <w:r w:rsidR="00B6573D">
        <w:rPr>
          <w:rFonts w:ascii="Calibri" w:eastAsia="Calibri" w:hAnsi="Calibri"/>
          <w:sz w:val="22"/>
          <w:szCs w:val="22"/>
        </w:rPr>
        <w:t xml:space="preserve"> (allegato) </w:t>
      </w:r>
    </w:p>
    <w:p w14:paraId="5B835821" w14:textId="7867BD89" w:rsidR="00CD57EC" w:rsidRPr="00CD57EC" w:rsidRDefault="00A756E3" w:rsidP="00B6573D">
      <w:pPr>
        <w:numPr>
          <w:ilvl w:val="0"/>
          <w:numId w:val="1"/>
        </w:numPr>
        <w:ind w:left="527" w:hanging="170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Cronologia </w:t>
      </w:r>
      <w:proofErr w:type="spellStart"/>
      <w:r>
        <w:rPr>
          <w:rFonts w:ascii="Calibri" w:eastAsia="Calibri" w:hAnsi="Calibri"/>
          <w:sz w:val="22"/>
          <w:szCs w:val="22"/>
        </w:rPr>
        <w:t>BirdLife</w:t>
      </w:r>
      <w:proofErr w:type="spellEnd"/>
      <w:r>
        <w:rPr>
          <w:rFonts w:ascii="Calibri" w:eastAsia="Calibri" w:hAnsi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/>
          <w:sz w:val="22"/>
          <w:szCs w:val="22"/>
        </w:rPr>
        <w:t>BirdLife</w:t>
      </w:r>
      <w:proofErr w:type="spellEnd"/>
      <w:r>
        <w:rPr>
          <w:rFonts w:ascii="Calibri" w:eastAsia="Calibri" w:hAnsi="Calibri"/>
          <w:sz w:val="22"/>
          <w:szCs w:val="22"/>
        </w:rPr>
        <w:t xml:space="preserve"> Svizzera dal 1922 a oggi</w:t>
      </w:r>
      <w:r w:rsidR="00B6573D">
        <w:rPr>
          <w:rFonts w:ascii="Calibri" w:eastAsia="Calibri" w:hAnsi="Calibri"/>
          <w:sz w:val="22"/>
          <w:szCs w:val="22"/>
        </w:rPr>
        <w:t xml:space="preserve"> </w:t>
      </w:r>
      <w:hyperlink r:id="rId12" w:history="1">
        <w:r w:rsidR="00B6573D" w:rsidRPr="004A775B">
          <w:rPr>
            <w:rStyle w:val="Collegamentoipertestuale"/>
            <w:rFonts w:ascii="Calibri" w:eastAsia="Calibri" w:hAnsi="Calibri"/>
            <w:sz w:val="22"/>
            <w:szCs w:val="22"/>
          </w:rPr>
          <w:t>www.birdlife.ch/it/content/100anni_storia</w:t>
        </w:r>
      </w:hyperlink>
      <w:r w:rsidR="00B6573D">
        <w:rPr>
          <w:rFonts w:ascii="Calibri" w:eastAsia="Calibri" w:hAnsi="Calibri"/>
          <w:sz w:val="22"/>
          <w:szCs w:val="22"/>
        </w:rPr>
        <w:t xml:space="preserve"> </w:t>
      </w:r>
    </w:p>
    <w:p w14:paraId="43F941F5" w14:textId="28D73DB1" w:rsidR="00CD57EC" w:rsidRDefault="00CD57EC" w:rsidP="008E002C">
      <w:pPr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</w:rPr>
      </w:pPr>
    </w:p>
    <w:p w14:paraId="64668910" w14:textId="02059BE8" w:rsidR="00522562" w:rsidRDefault="00522562" w:rsidP="008E002C">
      <w:pPr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Altre informazioni in tedesco o francese sul sito </w:t>
      </w:r>
      <w:hyperlink r:id="rId13" w:history="1">
        <w:r w:rsidRPr="004A775B">
          <w:rPr>
            <w:rStyle w:val="Collegamentoipertestuale"/>
            <w:rFonts w:ascii="Calibri" w:eastAsia="Calibri" w:hAnsi="Calibri"/>
            <w:sz w:val="22"/>
            <w:szCs w:val="22"/>
          </w:rPr>
          <w:t>www.birdlife.ch/100anni</w:t>
        </w:r>
      </w:hyperlink>
      <w:r>
        <w:rPr>
          <w:rFonts w:ascii="Calibri" w:eastAsia="Calibri" w:hAnsi="Calibri"/>
          <w:sz w:val="22"/>
          <w:szCs w:val="22"/>
        </w:rPr>
        <w:t xml:space="preserve"> </w:t>
      </w:r>
    </w:p>
    <w:p w14:paraId="19448BC5" w14:textId="77777777" w:rsidR="00522562" w:rsidRPr="00CD57EC" w:rsidRDefault="00522562" w:rsidP="008E002C">
      <w:pPr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</w:rPr>
      </w:pPr>
    </w:p>
    <w:p w14:paraId="4C643E8D" w14:textId="77777777" w:rsidR="00CD57EC" w:rsidRPr="00D67977" w:rsidRDefault="00CD57EC" w:rsidP="008E002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CC08C4D" w14:textId="606213CD" w:rsidR="00CD57EC" w:rsidRPr="00D67977" w:rsidRDefault="00CD57EC" w:rsidP="008E002C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67977">
        <w:rPr>
          <w:rFonts w:ascii="Calibri" w:eastAsia="Calibri" w:hAnsi="Calibri" w:cs="Calibri"/>
          <w:b/>
          <w:bCs/>
          <w:sz w:val="22"/>
          <w:szCs w:val="22"/>
        </w:rPr>
        <w:t>Conta</w:t>
      </w:r>
      <w:r w:rsidR="00406D92" w:rsidRPr="00D67977">
        <w:rPr>
          <w:rFonts w:ascii="Calibri" w:eastAsia="Calibri" w:hAnsi="Calibri" w:cs="Calibri"/>
          <w:b/>
          <w:bCs/>
          <w:sz w:val="22"/>
          <w:szCs w:val="22"/>
        </w:rPr>
        <w:t>tto</w:t>
      </w:r>
      <w:r w:rsidR="00D67977" w:rsidRPr="00D67977">
        <w:rPr>
          <w:rFonts w:ascii="Calibri" w:eastAsia="Calibri" w:hAnsi="Calibri" w:cs="Calibri"/>
          <w:b/>
          <w:bCs/>
          <w:sz w:val="22"/>
          <w:szCs w:val="22"/>
        </w:rPr>
        <w:t xml:space="preserve"> per la redazione</w:t>
      </w:r>
    </w:p>
    <w:p w14:paraId="2D9E83A7" w14:textId="77777777" w:rsidR="00D67977" w:rsidRPr="00D67977" w:rsidRDefault="00D67977" w:rsidP="008E002C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9AB3F53" w14:textId="352D71E3" w:rsidR="00CD57EC" w:rsidRPr="00D67977" w:rsidRDefault="00D67977" w:rsidP="008E002C">
      <w:pPr>
        <w:jc w:val="both"/>
        <w:rPr>
          <w:rFonts w:ascii="Calibri" w:hAnsi="Calibri" w:cs="Calibri"/>
          <w:sz w:val="22"/>
          <w:szCs w:val="22"/>
        </w:rPr>
      </w:pPr>
      <w:r w:rsidRPr="00D67977">
        <w:rPr>
          <w:rFonts w:ascii="Calibri" w:hAnsi="Calibri" w:cs="Calibri"/>
          <w:sz w:val="22"/>
          <w:szCs w:val="22"/>
        </w:rPr>
        <w:t xml:space="preserve">Per maggiori informazioni: </w:t>
      </w:r>
      <w:r w:rsidRPr="00D67977">
        <w:rPr>
          <w:rFonts w:ascii="Calibri" w:hAnsi="Calibri" w:cs="Calibri"/>
          <w:color w:val="000000"/>
          <w:sz w:val="22"/>
          <w:szCs w:val="22"/>
        </w:rPr>
        <w:t>Chiara Scandolara, responsabile Svizzera italiana, tel. 079 194 24 14, chiara.scandolara@birdlife.ch</w:t>
      </w:r>
    </w:p>
    <w:p w14:paraId="2F2664DC" w14:textId="77777777" w:rsidR="00CD57EC" w:rsidRPr="00CD57EC" w:rsidRDefault="00CD57EC" w:rsidP="008E002C">
      <w:pPr>
        <w:pBdr>
          <w:bottom w:val="single" w:sz="4" w:space="1" w:color="auto"/>
        </w:pBdr>
        <w:jc w:val="both"/>
        <w:rPr>
          <w:rFonts w:ascii="Calibri" w:eastAsia="Calibri" w:hAnsi="Calibri"/>
          <w:sz w:val="22"/>
          <w:szCs w:val="22"/>
        </w:rPr>
      </w:pPr>
    </w:p>
    <w:p w14:paraId="6EF819D8" w14:textId="77777777" w:rsidR="00CD57EC" w:rsidRPr="00CD57EC" w:rsidRDefault="00CD57EC" w:rsidP="008E002C">
      <w:pPr>
        <w:jc w:val="both"/>
        <w:rPr>
          <w:rFonts w:ascii="Calibri" w:eastAsia="Calibri" w:hAnsi="Calibri"/>
          <w:sz w:val="22"/>
          <w:szCs w:val="22"/>
        </w:rPr>
      </w:pPr>
    </w:p>
    <w:p w14:paraId="3F047013" w14:textId="172B1E58" w:rsidR="00CD57EC" w:rsidRPr="00B6573D" w:rsidRDefault="00CD57EC" w:rsidP="008E002C">
      <w:pPr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B6573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Im</w:t>
      </w:r>
      <w:r w:rsidR="00406D92" w:rsidRPr="00B6573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magini</w:t>
      </w:r>
      <w:r w:rsidR="00D67977" w:rsidRPr="00B6573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allegate a questo comunicato stampa</w:t>
      </w:r>
    </w:p>
    <w:p w14:paraId="284C6571" w14:textId="77777777" w:rsidR="00CD57EC" w:rsidRPr="00B6573D" w:rsidRDefault="00CD57EC" w:rsidP="008E002C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5DC600B" w14:textId="583677DE" w:rsidR="00CD57EC" w:rsidRPr="00B6573D" w:rsidRDefault="00CD57EC" w:rsidP="008E002C">
      <w:pPr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0B6573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</w:t>
      </w:r>
      <w:r w:rsidR="00406D92" w:rsidRPr="00B6573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ivetta</w:t>
      </w:r>
      <w:r w:rsidRPr="00B6573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:</w:t>
      </w:r>
    </w:p>
    <w:p w14:paraId="425D3E1E" w14:textId="5C7FCC7F" w:rsidR="00CD57EC" w:rsidRPr="00B6573D" w:rsidRDefault="00B6573D" w:rsidP="00B6573D">
      <w:pPr>
        <w:rPr>
          <w:rFonts w:ascii="Calibri" w:hAnsi="Calibri" w:cs="Calibri"/>
          <w:color w:val="000000" w:themeColor="text1"/>
          <w:sz w:val="22"/>
          <w:szCs w:val="22"/>
        </w:rPr>
      </w:pPr>
      <w:r w:rsidRPr="00B6573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Senza misure di conservazione concrete da parte della rete di </w:t>
      </w:r>
      <w:proofErr w:type="spellStart"/>
      <w:r w:rsidRPr="00B6573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BirdLife</w:t>
      </w:r>
      <w:proofErr w:type="spellEnd"/>
      <w:r w:rsidRPr="00B6573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 la Civetta si sarebbe probabilmente estinta al volgere del secolo. Oggi in Svizzera nidificano di nuovo 153 coppie.</w:t>
      </w:r>
      <w:r w:rsidR="00406D92" w:rsidRPr="00B6573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E24E09D" w14:textId="77777777" w:rsidR="00CD57EC" w:rsidRPr="00B6573D" w:rsidRDefault="00CD57EC" w:rsidP="008E002C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E82EDA8" w14:textId="77777777" w:rsidR="00B6573D" w:rsidRPr="00B6573D" w:rsidRDefault="00B6573D" w:rsidP="008E002C">
      <w:pPr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0B6573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Pavoncella:</w:t>
      </w:r>
    </w:p>
    <w:p w14:paraId="117482D4" w14:textId="77777777" w:rsidR="00B6573D" w:rsidRPr="00B6573D" w:rsidRDefault="00B6573D" w:rsidP="00B6573D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B6573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BirdLife</w:t>
      </w:r>
      <w:proofErr w:type="spellEnd"/>
      <w:r w:rsidRPr="00B6573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Svizzera ha promosso una trentina di progetti di conservazione delle specie, ad esempio per la Pavoncella.</w:t>
      </w:r>
    </w:p>
    <w:p w14:paraId="392C20BE" w14:textId="77777777" w:rsidR="00B6573D" w:rsidRPr="00B6573D" w:rsidRDefault="00B6573D" w:rsidP="008E002C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F24125D" w14:textId="73B8AD69" w:rsidR="00CD57EC" w:rsidRPr="00B6573D" w:rsidRDefault="00CD57EC" w:rsidP="00B6573D">
      <w:pPr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0B6573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Ini</w:t>
      </w:r>
      <w:r w:rsidR="00406D92" w:rsidRPr="00B6573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ziativa biodiversità: </w:t>
      </w:r>
    </w:p>
    <w:p w14:paraId="63E01928" w14:textId="68B47077" w:rsidR="00B6573D" w:rsidRPr="00B6573D" w:rsidRDefault="00B6573D" w:rsidP="00B6573D">
      <w:pPr>
        <w:rPr>
          <w:rFonts w:ascii="Calibri" w:hAnsi="Calibri" w:cs="Calibri"/>
          <w:color w:val="000000" w:themeColor="text1"/>
          <w:sz w:val="22"/>
          <w:szCs w:val="22"/>
        </w:rPr>
      </w:pPr>
      <w:r w:rsidRPr="00B6573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La Svizzera ha un bisogno urgente di più superfici naturali. È per questo motivo che </w:t>
      </w:r>
      <w:proofErr w:type="spellStart"/>
      <w:r w:rsidRPr="00B6573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BirdLife</w:t>
      </w:r>
      <w:proofErr w:type="spellEnd"/>
      <w:r w:rsidRPr="00B6573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ha lanciato l'iniziativa per la biodiversità, in collaborazione con altri partner.</w:t>
      </w:r>
      <w:r w:rsidRPr="00B6573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0FB79467" w14:textId="7D9AAD02" w:rsidR="00CD57EC" w:rsidRPr="00B6573D" w:rsidRDefault="00CD57EC" w:rsidP="00CD57E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0C4E4F3" w14:textId="77B50D9C" w:rsidR="00CD57EC" w:rsidRPr="00B6573D" w:rsidRDefault="00CD57EC" w:rsidP="00CD57EC">
      <w:pPr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0B6573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Forma</w:t>
      </w:r>
      <w:r w:rsidR="007331DB" w:rsidRPr="00B6573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zioni</w:t>
      </w:r>
      <w:r w:rsidRPr="00B6573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:</w:t>
      </w:r>
    </w:p>
    <w:p w14:paraId="23E17D7B" w14:textId="77777777" w:rsidR="00B6573D" w:rsidRPr="00B6573D" w:rsidRDefault="00B6573D" w:rsidP="00B6573D">
      <w:pPr>
        <w:rPr>
          <w:rFonts w:ascii="Calibri" w:hAnsi="Calibri" w:cs="Calibri"/>
          <w:color w:val="000000" w:themeColor="text1"/>
          <w:sz w:val="22"/>
          <w:szCs w:val="22"/>
        </w:rPr>
      </w:pPr>
      <w:r w:rsidRPr="00B6573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La rete di </w:t>
      </w:r>
      <w:proofErr w:type="spellStart"/>
      <w:r w:rsidRPr="00B6573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BirdLife</w:t>
      </w:r>
      <w:proofErr w:type="spellEnd"/>
      <w:r w:rsidRPr="00B6573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è il più grande organizzatore svizzero di formazioni in ornitologia, botanica e guide per escursioni.</w:t>
      </w:r>
    </w:p>
    <w:p w14:paraId="45A9FAD7" w14:textId="387D576C" w:rsidR="00C14A55" w:rsidRPr="00B6573D" w:rsidRDefault="00C14A55" w:rsidP="00E16653">
      <w:pPr>
        <w:tabs>
          <w:tab w:val="left" w:pos="7562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B8FAD11" w14:textId="77777777" w:rsidR="00522562" w:rsidRPr="00B6573D" w:rsidRDefault="00522562" w:rsidP="00E16653">
      <w:pPr>
        <w:tabs>
          <w:tab w:val="left" w:pos="7562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5C279F6" w14:textId="28DAEBA2" w:rsidR="00522562" w:rsidRPr="00B6573D" w:rsidRDefault="00522562" w:rsidP="00E16653">
      <w:pPr>
        <w:tabs>
          <w:tab w:val="left" w:pos="7562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6573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Altre immagini disponibili per questo comunicato stampa alla pagina </w:t>
      </w:r>
      <w:hyperlink r:id="rId14" w:history="1">
        <w:r w:rsidR="00B6573D" w:rsidRPr="004A775B">
          <w:rPr>
            <w:rStyle w:val="Collegamentoipertestuale"/>
            <w:rFonts w:ascii="Calibri" w:eastAsia="Calibri" w:hAnsi="Calibri" w:cs="Calibri"/>
            <w:sz w:val="22"/>
            <w:szCs w:val="22"/>
          </w:rPr>
          <w:t>www.birdlife.ch/cs_giubileo</w:t>
        </w:r>
      </w:hyperlink>
      <w:r w:rsidR="00B6573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sectPr w:rsidR="00522562" w:rsidRPr="00B6573D" w:rsidSect="00C14A55">
      <w:headerReference w:type="default" r:id="rId15"/>
      <w:headerReference w:type="first" r:id="rId16"/>
      <w:footerReference w:type="first" r:id="rId17"/>
      <w:pgSz w:w="11900" w:h="16840"/>
      <w:pgMar w:top="1701" w:right="1127" w:bottom="1702" w:left="1701" w:header="567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0F2A" w14:textId="77777777" w:rsidR="00943802" w:rsidRDefault="00943802" w:rsidP="00890EBE">
      <w:r>
        <w:separator/>
      </w:r>
    </w:p>
  </w:endnote>
  <w:endnote w:type="continuationSeparator" w:id="0">
    <w:p w14:paraId="279F4522" w14:textId="77777777" w:rsidR="00943802" w:rsidRDefault="00943802" w:rsidP="008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ntax L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ntax">
    <w:altName w:val="Calibri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AB54" w14:textId="77777777" w:rsidR="00464CFB" w:rsidRDefault="00700F37">
    <w:pPr>
      <w:pStyle w:val="Pidipagina"/>
    </w:pPr>
    <w:r>
      <w:rPr>
        <w:noProof/>
        <w:lang w:eastAsia="de-DE"/>
      </w:rPr>
      <w:drawing>
        <wp:inline distT="0" distB="0" distL="0" distR="0" wp14:anchorId="37C53788" wp14:editId="23F02ADC">
          <wp:extent cx="5542136" cy="356368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2136" cy="35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5F0D" w14:textId="77777777" w:rsidR="00943802" w:rsidRDefault="00943802" w:rsidP="00890EBE">
      <w:r>
        <w:separator/>
      </w:r>
    </w:p>
  </w:footnote>
  <w:footnote w:type="continuationSeparator" w:id="0">
    <w:p w14:paraId="1B77EC80" w14:textId="77777777" w:rsidR="00943802" w:rsidRDefault="00943802" w:rsidP="0089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1242" w14:textId="77777777" w:rsidR="00464CFB" w:rsidRDefault="00464CFB">
    <w:pPr>
      <w:pStyle w:val="Intestazione"/>
      <w:rPr>
        <w:sz w:val="18"/>
        <w:szCs w:val="18"/>
      </w:rPr>
    </w:pPr>
  </w:p>
  <w:p w14:paraId="06A863D8" w14:textId="77777777" w:rsidR="00464CFB" w:rsidRPr="00F35303" w:rsidRDefault="00464CFB">
    <w:pPr>
      <w:pStyle w:val="Intestazione"/>
      <w:rPr>
        <w:sz w:val="18"/>
        <w:szCs w:val="18"/>
      </w:rPr>
    </w:pPr>
    <w:r w:rsidRPr="00F35303">
      <w:rPr>
        <w:sz w:val="18"/>
        <w:szCs w:val="18"/>
      </w:rPr>
      <w:t>BirdLife Schweiz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F35303">
      <w:rPr>
        <w:sz w:val="18"/>
        <w:szCs w:val="18"/>
      </w:rPr>
      <w:fldChar w:fldCharType="begin"/>
    </w:r>
    <w:r w:rsidRPr="00F35303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F35303">
      <w:rPr>
        <w:sz w:val="18"/>
        <w:szCs w:val="18"/>
      </w:rPr>
      <w:instrText xml:space="preserve"> </w:instrText>
    </w:r>
    <w:r w:rsidRPr="00F3530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F3530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F015" w14:textId="77777777" w:rsidR="00464CFB" w:rsidRDefault="00464CFB" w:rsidP="00F35303">
    <w:pPr>
      <w:pStyle w:val="Intestazione"/>
      <w:ind w:left="-70"/>
    </w:pPr>
    <w:r>
      <w:rPr>
        <w:noProof/>
        <w:lang w:eastAsia="de-DE"/>
      </w:rPr>
      <w:drawing>
        <wp:inline distT="0" distB="0" distL="0" distR="0" wp14:anchorId="5E4E31CA" wp14:editId="78D8FF40">
          <wp:extent cx="5700622" cy="939662"/>
          <wp:effectExtent l="0" t="0" r="1905" b="63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00622" cy="939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52B9B"/>
    <w:multiLevelType w:val="hybridMultilevel"/>
    <w:tmpl w:val="46520E18"/>
    <w:lvl w:ilvl="0" w:tplc="9B463F4A">
      <w:start w:val="9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EC"/>
    <w:rsid w:val="000219D2"/>
    <w:rsid w:val="00036357"/>
    <w:rsid w:val="0005287E"/>
    <w:rsid w:val="00064243"/>
    <w:rsid w:val="000C74EC"/>
    <w:rsid w:val="000D034C"/>
    <w:rsid w:val="000E3687"/>
    <w:rsid w:val="000E583F"/>
    <w:rsid w:val="00133EB7"/>
    <w:rsid w:val="0013697E"/>
    <w:rsid w:val="001476CF"/>
    <w:rsid w:val="001672A2"/>
    <w:rsid w:val="00181010"/>
    <w:rsid w:val="001B19FB"/>
    <w:rsid w:val="001C5055"/>
    <w:rsid w:val="001F60E2"/>
    <w:rsid w:val="00214C02"/>
    <w:rsid w:val="00220361"/>
    <w:rsid w:val="0024124D"/>
    <w:rsid w:val="002B5AD0"/>
    <w:rsid w:val="002F133E"/>
    <w:rsid w:val="003064DF"/>
    <w:rsid w:val="00343989"/>
    <w:rsid w:val="00363951"/>
    <w:rsid w:val="0038272B"/>
    <w:rsid w:val="003848E9"/>
    <w:rsid w:val="003A34EB"/>
    <w:rsid w:val="003F084C"/>
    <w:rsid w:val="00406D92"/>
    <w:rsid w:val="00464CFB"/>
    <w:rsid w:val="004A194C"/>
    <w:rsid w:val="004B0806"/>
    <w:rsid w:val="004B13FE"/>
    <w:rsid w:val="004B680B"/>
    <w:rsid w:val="004C6C94"/>
    <w:rsid w:val="00502CBF"/>
    <w:rsid w:val="00515375"/>
    <w:rsid w:val="00521E39"/>
    <w:rsid w:val="00522562"/>
    <w:rsid w:val="00592A9D"/>
    <w:rsid w:val="005977A5"/>
    <w:rsid w:val="005E1B4B"/>
    <w:rsid w:val="006237B6"/>
    <w:rsid w:val="006704CE"/>
    <w:rsid w:val="006718FA"/>
    <w:rsid w:val="00672B0E"/>
    <w:rsid w:val="006A03F1"/>
    <w:rsid w:val="006C099A"/>
    <w:rsid w:val="006D0491"/>
    <w:rsid w:val="006D0ACC"/>
    <w:rsid w:val="00700F37"/>
    <w:rsid w:val="00714391"/>
    <w:rsid w:val="007331DB"/>
    <w:rsid w:val="0074420B"/>
    <w:rsid w:val="00773712"/>
    <w:rsid w:val="007750F7"/>
    <w:rsid w:val="007E4ED7"/>
    <w:rsid w:val="008148BB"/>
    <w:rsid w:val="00826AE8"/>
    <w:rsid w:val="00864EF2"/>
    <w:rsid w:val="00874FFF"/>
    <w:rsid w:val="00890EBE"/>
    <w:rsid w:val="008C2989"/>
    <w:rsid w:val="008D1682"/>
    <w:rsid w:val="008E002C"/>
    <w:rsid w:val="008E3DE0"/>
    <w:rsid w:val="008E4F54"/>
    <w:rsid w:val="008F5A20"/>
    <w:rsid w:val="009114AE"/>
    <w:rsid w:val="00922C88"/>
    <w:rsid w:val="00943802"/>
    <w:rsid w:val="0094732E"/>
    <w:rsid w:val="009752B0"/>
    <w:rsid w:val="00977524"/>
    <w:rsid w:val="009B1EC0"/>
    <w:rsid w:val="009F5E7D"/>
    <w:rsid w:val="00A22CE9"/>
    <w:rsid w:val="00A30E5B"/>
    <w:rsid w:val="00A519EF"/>
    <w:rsid w:val="00A756E3"/>
    <w:rsid w:val="00AE2896"/>
    <w:rsid w:val="00AF6DAE"/>
    <w:rsid w:val="00B0535A"/>
    <w:rsid w:val="00B51088"/>
    <w:rsid w:val="00B64236"/>
    <w:rsid w:val="00B6573D"/>
    <w:rsid w:val="00B8392D"/>
    <w:rsid w:val="00B93884"/>
    <w:rsid w:val="00BB4506"/>
    <w:rsid w:val="00BC5EA1"/>
    <w:rsid w:val="00BE2EB9"/>
    <w:rsid w:val="00BE300E"/>
    <w:rsid w:val="00BE37AF"/>
    <w:rsid w:val="00BE7265"/>
    <w:rsid w:val="00C05ABD"/>
    <w:rsid w:val="00C14A55"/>
    <w:rsid w:val="00C20B8E"/>
    <w:rsid w:val="00C23DAC"/>
    <w:rsid w:val="00C62561"/>
    <w:rsid w:val="00CA3089"/>
    <w:rsid w:val="00CC6E97"/>
    <w:rsid w:val="00CD57EC"/>
    <w:rsid w:val="00CE3E8A"/>
    <w:rsid w:val="00CF06F2"/>
    <w:rsid w:val="00CF0BC0"/>
    <w:rsid w:val="00CF5503"/>
    <w:rsid w:val="00D02C72"/>
    <w:rsid w:val="00D4476D"/>
    <w:rsid w:val="00D67805"/>
    <w:rsid w:val="00D67977"/>
    <w:rsid w:val="00D72467"/>
    <w:rsid w:val="00D744AA"/>
    <w:rsid w:val="00D915C2"/>
    <w:rsid w:val="00DA08C7"/>
    <w:rsid w:val="00DA1C0B"/>
    <w:rsid w:val="00DB6135"/>
    <w:rsid w:val="00DC1C85"/>
    <w:rsid w:val="00DE2AB6"/>
    <w:rsid w:val="00E16653"/>
    <w:rsid w:val="00E3142B"/>
    <w:rsid w:val="00E92567"/>
    <w:rsid w:val="00EB2972"/>
    <w:rsid w:val="00F35303"/>
    <w:rsid w:val="00F60E1B"/>
    <w:rsid w:val="00F7431A"/>
    <w:rsid w:val="00F845A2"/>
    <w:rsid w:val="00F8568A"/>
    <w:rsid w:val="00F85BD0"/>
    <w:rsid w:val="00FA4877"/>
    <w:rsid w:val="00FC572B"/>
    <w:rsid w:val="00FD07F2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ADC7F6"/>
  <w14:defaultImageDpi w14:val="300"/>
  <w15:docId w15:val="{3566DD83-BC86-BF4B-B980-3DF8B72D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" w:eastAsia="MS Mincho" w:hAnsi="Syntax LT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573D"/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D72467"/>
    <w:pPr>
      <w:keepNext/>
      <w:tabs>
        <w:tab w:val="left" w:pos="4820"/>
        <w:tab w:val="left" w:pos="5954"/>
      </w:tabs>
      <w:outlineLvl w:val="0"/>
    </w:pPr>
    <w:rPr>
      <w:rFonts w:ascii="Syntax" w:hAnsi="Syntax" w:cstheme="minorBidi"/>
      <w:b/>
      <w:sz w:val="28"/>
      <w:szCs w:val="20"/>
      <w:lang w:val="de-CH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0E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CH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EBE"/>
  </w:style>
  <w:style w:type="paragraph" w:styleId="Pidipagina">
    <w:name w:val="footer"/>
    <w:basedOn w:val="Normale"/>
    <w:link w:val="PidipaginaCarattere"/>
    <w:uiPriority w:val="99"/>
    <w:unhideWhenUsed/>
    <w:rsid w:val="00890E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CH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EBE"/>
  </w:style>
  <w:style w:type="character" w:styleId="Numeropagina">
    <w:name w:val="page number"/>
    <w:uiPriority w:val="99"/>
    <w:semiHidden/>
    <w:unhideWhenUsed/>
    <w:rsid w:val="00F35303"/>
  </w:style>
  <w:style w:type="character" w:customStyle="1" w:styleId="Titolo1Carattere">
    <w:name w:val="Titolo 1 Carattere"/>
    <w:link w:val="Titolo1"/>
    <w:rsid w:val="00D72467"/>
    <w:rPr>
      <w:rFonts w:ascii="Syntax" w:eastAsia="Times New Roman" w:hAnsi="Syntax"/>
      <w:b/>
      <w:sz w:val="28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A55"/>
    <w:rPr>
      <w:rFonts w:ascii="Lucida Grande" w:eastAsiaTheme="minorHAnsi" w:hAnsi="Lucida Grande" w:cs="Lucida Grande"/>
      <w:sz w:val="18"/>
      <w:szCs w:val="18"/>
      <w:lang w:val="de-CH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A55"/>
    <w:rPr>
      <w:rFonts w:ascii="Lucida Grande" w:hAnsi="Lucida Grande" w:cs="Lucida Grande"/>
      <w:sz w:val="18"/>
      <w:szCs w:val="18"/>
      <w:lang w:val="de-DE" w:eastAsia="ja-JP"/>
    </w:rPr>
  </w:style>
  <w:style w:type="character" w:styleId="Rimandocommento">
    <w:name w:val="annotation reference"/>
    <w:basedOn w:val="Carpredefinitoparagrafo"/>
    <w:uiPriority w:val="99"/>
    <w:semiHidden/>
    <w:unhideWhenUsed/>
    <w:rsid w:val="00CD57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57EC"/>
    <w:rPr>
      <w:rFonts w:asciiTheme="minorHAnsi" w:eastAsiaTheme="minorHAnsi" w:hAnsiTheme="minorHAnsi" w:cstheme="minorBidi"/>
      <w:sz w:val="20"/>
      <w:szCs w:val="20"/>
      <w:lang w:val="de-CH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57EC"/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74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74EC"/>
    <w:rPr>
      <w:rFonts w:asciiTheme="minorHAnsi" w:eastAsiaTheme="minorHAnsi" w:hAnsiTheme="minorHAnsi" w:cstheme="minorBidi"/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D0AC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0AC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65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irdlife.ch/100ann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irdlife.ch/it/content/100anni_sto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rdlife.ch/100anni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irdlife.ch/cs_giubile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trick/OneDrive%20-%20Schweizer%20Vogelschutz%20SVS%20BirdLife%20Schweiz/Documenti%20generali%20Ticino/Layouts%20lettere/Briefvorlage_BirdLife_Svizzera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5BC84425904F8913C4CF5529758B" ma:contentTypeVersion="10" ma:contentTypeDescription="Create a new document." ma:contentTypeScope="" ma:versionID="49db7538fa3163b56d783907e7ef86d5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01ac5c7ce043fe0c5949824e45d40f7e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758F8-D707-4E23-A7C2-D148F93A7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862BE-29D8-4630-98B8-8733031E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2B794-796F-4D34-8C53-11AA99B694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Briefvorlage_BirdLife_Svizzera.dotx</Template>
  <TotalTime>48</TotalTime>
  <Pages>3</Pages>
  <Words>1187</Words>
  <Characters>6766</Characters>
  <Application>Microsoft Office Word</Application>
  <DocSecurity>0</DocSecurity>
  <Lines>56</Lines>
  <Paragraphs>15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Titel</vt:lpstr>
    </vt:vector>
  </TitlesOfParts>
  <Company/>
  <LinksUpToDate>false</LinksUpToDate>
  <CharactersWithSpaces>7938</CharactersWithSpaces>
  <SharedDoc>false</SharedDoc>
  <HLinks>
    <vt:vector size="18" baseType="variant">
      <vt:variant>
        <vt:i4>983133</vt:i4>
      </vt:variant>
      <vt:variant>
        <vt:i4>2316</vt:i4>
      </vt:variant>
      <vt:variant>
        <vt:i4>1025</vt:i4>
      </vt:variant>
      <vt:variant>
        <vt:i4>1</vt:i4>
      </vt:variant>
      <vt:variant>
        <vt:lpwstr>Unterschrift_Bachmann</vt:lpwstr>
      </vt:variant>
      <vt:variant>
        <vt:lpwstr/>
      </vt:variant>
      <vt:variant>
        <vt:i4>3211310</vt:i4>
      </vt:variant>
      <vt:variant>
        <vt:i4>2399</vt:i4>
      </vt:variant>
      <vt:variant>
        <vt:i4>1026</vt:i4>
      </vt:variant>
      <vt:variant>
        <vt:i4>1</vt:i4>
      </vt:variant>
      <vt:variant>
        <vt:lpwstr>Briefpapier_SVS_Neu_2015_1-1_oben</vt:lpwstr>
      </vt:variant>
      <vt:variant>
        <vt:lpwstr/>
      </vt:variant>
      <vt:variant>
        <vt:i4>5505115</vt:i4>
      </vt:variant>
      <vt:variant>
        <vt:i4>2402</vt:i4>
      </vt:variant>
      <vt:variant>
        <vt:i4>1027</vt:i4>
      </vt:variant>
      <vt:variant>
        <vt:i4>1</vt:i4>
      </vt:variant>
      <vt:variant>
        <vt:lpwstr>Briefpapier_SVS_Neu_2015_1-1-unten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cp:lastPrinted>2018-08-21T07:33:00Z</cp:lastPrinted>
  <dcterms:created xsi:type="dcterms:W3CDTF">2022-01-31T13:23:00Z</dcterms:created>
  <dcterms:modified xsi:type="dcterms:W3CDTF">2022-02-02T11:58:00Z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0x01010096165BC84425904F8913C4CF5529758B</vt:lpwstr>
  </property>
</Properties>
</file>