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A7B5" w14:textId="54C8A635" w:rsidR="00C14A55" w:rsidRPr="0028042B" w:rsidRDefault="00C14A55" w:rsidP="0028042B">
      <w:pPr>
        <w:tabs>
          <w:tab w:val="left" w:pos="5954"/>
        </w:tabs>
        <w:spacing w:line="276" w:lineRule="auto"/>
        <w:rPr>
          <w:rFonts w:ascii="Syntax LT" w:hAnsi="Syntax LT"/>
          <w:sz w:val="22"/>
          <w:szCs w:val="22"/>
        </w:rPr>
      </w:pPr>
    </w:p>
    <w:p w14:paraId="309D283B" w14:textId="181D2545" w:rsidR="0028042B" w:rsidRPr="0028042B" w:rsidRDefault="0028042B" w:rsidP="0028042B">
      <w:pPr>
        <w:tabs>
          <w:tab w:val="left" w:pos="5954"/>
        </w:tabs>
        <w:spacing w:line="276" w:lineRule="auto"/>
        <w:rPr>
          <w:rFonts w:ascii="Syntax LT" w:hAnsi="Syntax LT"/>
          <w:sz w:val="22"/>
          <w:szCs w:val="22"/>
        </w:rPr>
      </w:pPr>
    </w:p>
    <w:p w14:paraId="2F9863D4" w14:textId="2934D6B2" w:rsidR="0028042B" w:rsidRPr="001C0FAC" w:rsidRDefault="001C0FAC" w:rsidP="0028042B">
      <w:pPr>
        <w:spacing w:line="276" w:lineRule="auto"/>
        <w:rPr>
          <w:rFonts w:ascii="Arial" w:hAnsi="Arial"/>
          <w:bCs/>
          <w:i/>
          <w:iCs/>
          <w:sz w:val="22"/>
          <w:szCs w:val="22"/>
          <w:lang w:val="fr-CH"/>
        </w:rPr>
      </w:pPr>
      <w:r w:rsidRPr="001C0FAC">
        <w:rPr>
          <w:rFonts w:ascii="Arial" w:hAnsi="Arial"/>
          <w:bCs/>
          <w:i/>
          <w:iCs/>
          <w:sz w:val="22"/>
          <w:szCs w:val="22"/>
          <w:lang w:val="fr-CH"/>
        </w:rPr>
        <w:t>Communiqué de presse de</w:t>
      </w:r>
      <w:r w:rsidR="0028042B" w:rsidRPr="001C0FAC">
        <w:rPr>
          <w:rFonts w:ascii="Arial" w:hAnsi="Arial"/>
          <w:bCs/>
          <w:i/>
          <w:iCs/>
          <w:sz w:val="22"/>
          <w:szCs w:val="22"/>
          <w:lang w:val="fr-CH"/>
        </w:rPr>
        <w:t xml:space="preserve"> BirdLife S</w:t>
      </w:r>
      <w:r>
        <w:rPr>
          <w:rFonts w:ascii="Arial" w:hAnsi="Arial"/>
          <w:bCs/>
          <w:i/>
          <w:iCs/>
          <w:sz w:val="22"/>
          <w:szCs w:val="22"/>
          <w:lang w:val="fr-CH"/>
        </w:rPr>
        <w:t>uisse</w:t>
      </w:r>
    </w:p>
    <w:p w14:paraId="2AF886A0" w14:textId="1B5168A4" w:rsidR="0028042B" w:rsidRPr="001C0FAC" w:rsidRDefault="0028042B" w:rsidP="0028042B">
      <w:pPr>
        <w:spacing w:line="276" w:lineRule="auto"/>
        <w:rPr>
          <w:rFonts w:ascii="Arial" w:hAnsi="Arial"/>
          <w:b/>
          <w:sz w:val="22"/>
          <w:szCs w:val="22"/>
          <w:lang w:val="fr-CH"/>
        </w:rPr>
      </w:pPr>
    </w:p>
    <w:p w14:paraId="1D281E1E" w14:textId="056E732E" w:rsidR="0028042B" w:rsidRPr="0028042B" w:rsidRDefault="001C0FAC" w:rsidP="0028042B">
      <w:p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yellow"/>
        </w:rPr>
        <w:t>Embargo</w:t>
      </w:r>
      <w:r w:rsidR="0028042B" w:rsidRPr="0028042B">
        <w:rPr>
          <w:rFonts w:ascii="Arial" w:hAnsi="Arial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highlight w:val="yellow"/>
        </w:rPr>
        <w:t>dimanche</w:t>
      </w:r>
      <w:proofErr w:type="spellEnd"/>
      <w:r w:rsidR="0028042B" w:rsidRPr="0028042B">
        <w:rPr>
          <w:rFonts w:ascii="Arial" w:hAnsi="Arial"/>
          <w:b/>
          <w:sz w:val="22"/>
          <w:szCs w:val="22"/>
          <w:highlight w:val="yellow"/>
        </w:rPr>
        <w:t xml:space="preserve"> </w:t>
      </w:r>
      <w:r w:rsidR="0028042B" w:rsidRPr="001C0FAC">
        <w:rPr>
          <w:rFonts w:ascii="Arial" w:hAnsi="Arial"/>
          <w:b/>
          <w:sz w:val="22"/>
          <w:szCs w:val="22"/>
          <w:highlight w:val="yellow"/>
        </w:rPr>
        <w:t xml:space="preserve">24 </w:t>
      </w:r>
      <w:proofErr w:type="spellStart"/>
      <w:r w:rsidRPr="001C0FAC">
        <w:rPr>
          <w:rFonts w:ascii="Arial" w:hAnsi="Arial"/>
          <w:b/>
          <w:sz w:val="22"/>
          <w:szCs w:val="22"/>
          <w:highlight w:val="yellow"/>
        </w:rPr>
        <w:t>avril</w:t>
      </w:r>
      <w:proofErr w:type="spellEnd"/>
      <w:r w:rsidR="0028042B" w:rsidRPr="001C0FAC">
        <w:rPr>
          <w:rFonts w:ascii="Arial" w:hAnsi="Arial"/>
          <w:b/>
          <w:sz w:val="22"/>
          <w:szCs w:val="22"/>
          <w:highlight w:val="yellow"/>
        </w:rPr>
        <w:t>, 19</w:t>
      </w:r>
      <w:r w:rsidRPr="001C0FAC">
        <w:rPr>
          <w:rFonts w:ascii="Arial" w:hAnsi="Arial"/>
          <w:b/>
          <w:sz w:val="22"/>
          <w:szCs w:val="22"/>
          <w:highlight w:val="yellow"/>
        </w:rPr>
        <w:t>h</w:t>
      </w:r>
    </w:p>
    <w:p w14:paraId="043A9B67" w14:textId="77777777" w:rsidR="0028042B" w:rsidRPr="0028042B" w:rsidRDefault="0028042B" w:rsidP="0028042B">
      <w:pPr>
        <w:spacing w:line="276" w:lineRule="auto"/>
        <w:rPr>
          <w:rFonts w:ascii="Arial" w:hAnsi="Arial"/>
          <w:sz w:val="22"/>
          <w:szCs w:val="22"/>
        </w:rPr>
      </w:pPr>
    </w:p>
    <w:p w14:paraId="57687AA9" w14:textId="761596AD" w:rsidR="0028042B" w:rsidRPr="005266FB" w:rsidRDefault="000012A3" w:rsidP="0028042B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5266FB">
        <w:rPr>
          <w:rFonts w:ascii="Arial" w:hAnsi="Arial"/>
          <w:b/>
          <w:bCs/>
          <w:sz w:val="22"/>
          <w:szCs w:val="22"/>
        </w:rPr>
        <w:t xml:space="preserve">La </w:t>
      </w:r>
      <w:proofErr w:type="spellStart"/>
      <w:r w:rsidR="00262596">
        <w:rPr>
          <w:rFonts w:ascii="Arial" w:hAnsi="Arial"/>
          <w:b/>
          <w:bCs/>
          <w:sz w:val="22"/>
          <w:szCs w:val="22"/>
        </w:rPr>
        <w:t>S</w:t>
      </w:r>
      <w:r w:rsidRPr="005266FB">
        <w:rPr>
          <w:rFonts w:ascii="Arial" w:hAnsi="Arial"/>
          <w:b/>
          <w:bCs/>
          <w:sz w:val="22"/>
          <w:szCs w:val="22"/>
        </w:rPr>
        <w:t>tratégie</w:t>
      </w:r>
      <w:proofErr w:type="spellEnd"/>
      <w:r w:rsidRPr="005266FB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262596">
        <w:rPr>
          <w:rFonts w:ascii="Arial" w:hAnsi="Arial"/>
          <w:b/>
          <w:bCs/>
          <w:sz w:val="22"/>
          <w:szCs w:val="22"/>
        </w:rPr>
        <w:t>B</w:t>
      </w:r>
      <w:r w:rsidRPr="005266FB">
        <w:rPr>
          <w:rFonts w:ascii="Arial" w:hAnsi="Arial"/>
          <w:b/>
          <w:bCs/>
          <w:sz w:val="22"/>
          <w:szCs w:val="22"/>
        </w:rPr>
        <w:t>iodiversité</w:t>
      </w:r>
      <w:proofErr w:type="spellEnd"/>
      <w:r w:rsidRPr="005266FB">
        <w:rPr>
          <w:rFonts w:ascii="Arial" w:hAnsi="Arial"/>
          <w:b/>
          <w:bCs/>
          <w:sz w:val="22"/>
          <w:szCs w:val="22"/>
        </w:rPr>
        <w:t xml:space="preserve"> Suisse a </w:t>
      </w:r>
      <w:r w:rsidR="005266FB" w:rsidRPr="005266FB">
        <w:rPr>
          <w:rFonts w:ascii="Arial" w:hAnsi="Arial"/>
          <w:b/>
          <w:bCs/>
          <w:sz w:val="22"/>
          <w:szCs w:val="22"/>
        </w:rPr>
        <w:t>dix ans</w:t>
      </w:r>
      <w:r w:rsidR="00A6484F">
        <w:rPr>
          <w:rFonts w:ascii="Arial" w:hAnsi="Arial"/>
          <w:b/>
          <w:bCs/>
          <w:sz w:val="22"/>
          <w:szCs w:val="22"/>
        </w:rPr>
        <w:t xml:space="preserve"> et </w:t>
      </w:r>
      <w:proofErr w:type="spellStart"/>
      <w:r w:rsidR="00A6484F">
        <w:rPr>
          <w:rFonts w:ascii="Arial" w:hAnsi="Arial"/>
          <w:b/>
          <w:bCs/>
          <w:sz w:val="22"/>
          <w:szCs w:val="22"/>
        </w:rPr>
        <w:t>est</w:t>
      </w:r>
      <w:proofErr w:type="spellEnd"/>
      <w:r w:rsidR="00A6484F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A6484F">
        <w:rPr>
          <w:rFonts w:ascii="Arial" w:hAnsi="Arial"/>
          <w:b/>
          <w:bCs/>
          <w:sz w:val="22"/>
          <w:szCs w:val="22"/>
        </w:rPr>
        <w:t>un</w:t>
      </w:r>
      <w:proofErr w:type="spellEnd"/>
      <w:r w:rsidR="00A6484F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A6484F">
        <w:rPr>
          <w:rFonts w:ascii="Arial" w:hAnsi="Arial"/>
          <w:b/>
          <w:bCs/>
          <w:sz w:val="22"/>
          <w:szCs w:val="22"/>
        </w:rPr>
        <w:t>fiasco</w:t>
      </w:r>
      <w:proofErr w:type="spellEnd"/>
      <w:r w:rsidR="00A6484F">
        <w:rPr>
          <w:rFonts w:ascii="Arial" w:hAnsi="Arial"/>
          <w:b/>
          <w:bCs/>
          <w:sz w:val="22"/>
          <w:szCs w:val="22"/>
        </w:rPr>
        <w:t>.</w:t>
      </w:r>
    </w:p>
    <w:p w14:paraId="2860F187" w14:textId="7A3FA122" w:rsidR="0028042B" w:rsidRPr="001C0FAC" w:rsidRDefault="00A6484F" w:rsidP="0028042B">
      <w:pPr>
        <w:spacing w:line="276" w:lineRule="auto"/>
        <w:rPr>
          <w:rFonts w:ascii="Arial" w:hAnsi="Arial"/>
          <w:b/>
          <w:bCs/>
          <w:sz w:val="32"/>
          <w:szCs w:val="32"/>
          <w:lang w:val="fr-CH"/>
        </w:rPr>
      </w:pPr>
      <w:r>
        <w:rPr>
          <w:rFonts w:ascii="Arial" w:hAnsi="Arial"/>
          <w:b/>
          <w:bCs/>
          <w:sz w:val="32"/>
          <w:szCs w:val="32"/>
          <w:lang w:val="fr-CH"/>
        </w:rPr>
        <w:t>Une</w:t>
      </w:r>
      <w:r w:rsidR="001C0FAC" w:rsidRPr="001C0FAC">
        <w:rPr>
          <w:rFonts w:ascii="Arial" w:hAnsi="Arial"/>
          <w:b/>
          <w:bCs/>
          <w:sz w:val="32"/>
          <w:szCs w:val="32"/>
          <w:lang w:val="fr-CH"/>
        </w:rPr>
        <w:t xml:space="preserve"> décennie perdue pour la biodiversité</w:t>
      </w:r>
      <w:r w:rsidR="001C0FAC">
        <w:rPr>
          <w:rFonts w:ascii="Arial" w:hAnsi="Arial"/>
          <w:b/>
          <w:bCs/>
          <w:sz w:val="32"/>
          <w:szCs w:val="32"/>
          <w:lang w:val="fr-CH"/>
        </w:rPr>
        <w:t xml:space="preserve"> </w:t>
      </w:r>
    </w:p>
    <w:p w14:paraId="6ED44AB8" w14:textId="77777777" w:rsidR="0028042B" w:rsidRPr="001C0FAC" w:rsidRDefault="0028042B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5EC359A4" w14:textId="7F2F551D" w:rsidR="005D198A" w:rsidRPr="009448A5" w:rsidRDefault="005D198A" w:rsidP="0028042B">
      <w:pPr>
        <w:spacing w:line="276" w:lineRule="auto"/>
        <w:rPr>
          <w:rFonts w:ascii="Arial" w:hAnsi="Arial"/>
          <w:b/>
          <w:bCs/>
          <w:iCs/>
          <w:sz w:val="22"/>
          <w:szCs w:val="22"/>
          <w:lang w:val="fr-CH"/>
        </w:rPr>
      </w:pPr>
      <w:r w:rsidRPr="009448A5">
        <w:rPr>
          <w:rFonts w:ascii="Arial" w:hAnsi="Arial"/>
          <w:b/>
          <w:bCs/>
          <w:iCs/>
          <w:sz w:val="22"/>
          <w:szCs w:val="22"/>
          <w:lang w:val="fr-CH"/>
        </w:rPr>
        <w:t>Le 25 avril, cela fera exactement dix ans que le Conseil fédéral a adopté la Stratégie Biodiversité Suisse. Des 18 objectifs définis à l’époque, aucun n’est atteint</w:t>
      </w:r>
      <w:r w:rsidR="00CE2B50" w:rsidRPr="009448A5">
        <w:rPr>
          <w:rFonts w:ascii="Arial" w:hAnsi="Arial"/>
          <w:b/>
          <w:bCs/>
          <w:iCs/>
          <w:sz w:val="22"/>
          <w:szCs w:val="22"/>
          <w:lang w:val="fr-CH"/>
        </w:rPr>
        <w:t xml:space="preserve"> une décennie plus tard. Pire encore : Le Conseil fédéral n’a même pas essayé de promouvoir la </w:t>
      </w:r>
      <w:r w:rsidR="009448A5" w:rsidRPr="009448A5">
        <w:rPr>
          <w:rFonts w:ascii="Arial" w:hAnsi="Arial"/>
          <w:b/>
          <w:bCs/>
          <w:iCs/>
          <w:sz w:val="22"/>
          <w:szCs w:val="22"/>
          <w:lang w:val="fr-CH"/>
        </w:rPr>
        <w:t xml:space="preserve">communication sur la </w:t>
      </w:r>
      <w:r w:rsidR="00CE2B50" w:rsidRPr="009448A5">
        <w:rPr>
          <w:rFonts w:ascii="Arial" w:hAnsi="Arial"/>
          <w:b/>
          <w:bCs/>
          <w:iCs/>
          <w:sz w:val="22"/>
          <w:szCs w:val="22"/>
          <w:lang w:val="fr-CH"/>
        </w:rPr>
        <w:t>biodiversité</w:t>
      </w:r>
      <w:r w:rsidR="004A43DB" w:rsidRPr="009448A5">
        <w:rPr>
          <w:rFonts w:ascii="Arial" w:hAnsi="Arial"/>
          <w:b/>
          <w:bCs/>
          <w:iCs/>
          <w:sz w:val="22"/>
          <w:szCs w:val="22"/>
          <w:lang w:val="fr-CH"/>
        </w:rPr>
        <w:t xml:space="preserve">, qui constitue pourtant notre base vitale. A l’occasion de cet anniversaire, une nouvelle analyse </w:t>
      </w:r>
      <w:r w:rsidR="005266FB">
        <w:rPr>
          <w:rFonts w:ascii="Arial" w:hAnsi="Arial"/>
          <w:b/>
          <w:bCs/>
          <w:iCs/>
          <w:sz w:val="22"/>
          <w:szCs w:val="22"/>
          <w:lang w:val="fr-CH"/>
        </w:rPr>
        <w:t>confirme</w:t>
      </w:r>
      <w:r w:rsidR="004A43DB" w:rsidRPr="009448A5">
        <w:rPr>
          <w:rFonts w:ascii="Arial" w:hAnsi="Arial"/>
          <w:b/>
          <w:bCs/>
          <w:iCs/>
          <w:sz w:val="22"/>
          <w:szCs w:val="22"/>
          <w:lang w:val="fr-CH"/>
        </w:rPr>
        <w:t xml:space="preserve"> ce triste constat.</w:t>
      </w:r>
    </w:p>
    <w:p w14:paraId="558DE8CA" w14:textId="77777777" w:rsidR="005D198A" w:rsidRPr="005D198A" w:rsidRDefault="005D198A" w:rsidP="0028042B">
      <w:pPr>
        <w:spacing w:line="276" w:lineRule="auto"/>
        <w:rPr>
          <w:rFonts w:ascii="Arial" w:hAnsi="Arial"/>
          <w:i/>
          <w:sz w:val="22"/>
          <w:szCs w:val="22"/>
          <w:lang w:val="fr-CH"/>
        </w:rPr>
      </w:pPr>
    </w:p>
    <w:p w14:paraId="310EDBE7" w14:textId="78C99144" w:rsidR="0028042B" w:rsidRPr="00A0400C" w:rsidRDefault="009448A5" w:rsidP="0028042B">
      <w:pPr>
        <w:spacing w:line="276" w:lineRule="auto"/>
        <w:rPr>
          <w:rFonts w:ascii="Arial" w:hAnsi="Arial"/>
          <w:iCs/>
          <w:sz w:val="22"/>
          <w:szCs w:val="22"/>
          <w:lang w:val="fr-CH"/>
        </w:rPr>
      </w:pPr>
      <w:r>
        <w:rPr>
          <w:rFonts w:ascii="Arial" w:hAnsi="Arial"/>
          <w:iCs/>
          <w:sz w:val="22"/>
          <w:szCs w:val="22"/>
          <w:lang w:val="fr-CH"/>
        </w:rPr>
        <w:t>Seul, un objectif</w:t>
      </w:r>
      <w:r w:rsidR="004851C9">
        <w:rPr>
          <w:rFonts w:ascii="Arial" w:hAnsi="Arial"/>
          <w:iCs/>
          <w:sz w:val="22"/>
          <w:szCs w:val="22"/>
          <w:lang w:val="fr-CH"/>
        </w:rPr>
        <w:t xml:space="preserve"> </w:t>
      </w:r>
      <w:r>
        <w:rPr>
          <w:rFonts w:ascii="Arial" w:hAnsi="Arial"/>
          <w:iCs/>
          <w:sz w:val="22"/>
          <w:szCs w:val="22"/>
          <w:lang w:val="fr-CH"/>
        </w:rPr>
        <w:t>est en passe d’être atteint à court terme</w:t>
      </w:r>
      <w:r w:rsidR="007445EE">
        <w:rPr>
          <w:rFonts w:ascii="Arial" w:hAnsi="Arial"/>
          <w:iCs/>
          <w:sz w:val="22"/>
          <w:szCs w:val="22"/>
          <w:lang w:val="fr-CH"/>
        </w:rPr>
        <w:t xml:space="preserve"> : la conservation de la diversité biologique en forêt. </w:t>
      </w:r>
      <w:r w:rsidR="00B37A2E">
        <w:rPr>
          <w:rFonts w:ascii="Arial" w:hAnsi="Arial"/>
          <w:iCs/>
          <w:sz w:val="22"/>
          <w:szCs w:val="22"/>
          <w:lang w:val="fr-CH"/>
        </w:rPr>
        <w:t>Pour les deux tiers</w:t>
      </w:r>
      <w:r w:rsidR="009D07E7">
        <w:rPr>
          <w:rFonts w:ascii="Arial" w:hAnsi="Arial"/>
          <w:iCs/>
          <w:sz w:val="22"/>
          <w:szCs w:val="22"/>
          <w:lang w:val="fr-CH"/>
        </w:rPr>
        <w:t xml:space="preserve"> des objectifs</w:t>
      </w:r>
      <w:r w:rsidR="00B37A2E">
        <w:rPr>
          <w:rFonts w:ascii="Arial" w:hAnsi="Arial"/>
          <w:iCs/>
          <w:sz w:val="22"/>
          <w:szCs w:val="22"/>
          <w:lang w:val="fr-CH"/>
        </w:rPr>
        <w:t>, aucun progrès n’a pu être constaté</w:t>
      </w:r>
      <w:r w:rsidR="00354CD1">
        <w:rPr>
          <w:rFonts w:ascii="Arial" w:hAnsi="Arial"/>
          <w:iCs/>
          <w:sz w:val="22"/>
          <w:szCs w:val="22"/>
          <w:lang w:val="fr-CH"/>
        </w:rPr>
        <w:t xml:space="preserve"> ou l’état a même empiré. C’est ce que montre la nouvelle analyse de BirdLife Suisse</w:t>
      </w:r>
      <w:r w:rsidR="0028042B" w:rsidRPr="00A0400C">
        <w:rPr>
          <w:rFonts w:ascii="Arial" w:hAnsi="Arial"/>
          <w:sz w:val="22"/>
          <w:szCs w:val="22"/>
          <w:lang w:val="fr-CH"/>
        </w:rPr>
        <w:t xml:space="preserve">. </w:t>
      </w:r>
    </w:p>
    <w:p w14:paraId="221705EF" w14:textId="77777777" w:rsidR="0028042B" w:rsidRPr="00A0400C" w:rsidRDefault="0028042B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319D8866" w14:textId="67D6D7C2" w:rsidR="0028042B" w:rsidRPr="009D07E7" w:rsidRDefault="00A0400C" w:rsidP="0028042B">
      <w:pPr>
        <w:spacing w:line="276" w:lineRule="auto"/>
        <w:rPr>
          <w:rFonts w:ascii="Arial" w:hAnsi="Arial"/>
          <w:b/>
          <w:sz w:val="22"/>
          <w:szCs w:val="22"/>
          <w:lang w:val="fr-CH"/>
        </w:rPr>
      </w:pPr>
      <w:r w:rsidRPr="00A0400C">
        <w:rPr>
          <w:rFonts w:ascii="Arial" w:hAnsi="Arial"/>
          <w:b/>
          <w:sz w:val="22"/>
          <w:szCs w:val="22"/>
          <w:lang w:val="fr-CH"/>
        </w:rPr>
        <w:t>L’état de la biodiversité a encore empiré</w:t>
      </w:r>
    </w:p>
    <w:p w14:paraId="03867B2A" w14:textId="0B4064D4" w:rsidR="0028042B" w:rsidRPr="00D53578" w:rsidRDefault="009D07E7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>La surface des aires protégées aurait d</w:t>
      </w:r>
      <w:r w:rsidR="00A6484F">
        <w:rPr>
          <w:rFonts w:ascii="Arial" w:hAnsi="Arial"/>
          <w:sz w:val="22"/>
          <w:szCs w:val="22"/>
          <w:lang w:val="fr-CH"/>
        </w:rPr>
        <w:t>û</w:t>
      </w:r>
      <w:r>
        <w:rPr>
          <w:rFonts w:ascii="Arial" w:hAnsi="Arial"/>
          <w:sz w:val="22"/>
          <w:szCs w:val="22"/>
          <w:lang w:val="fr-CH"/>
        </w:rPr>
        <w:t xml:space="preserve"> atteindre</w:t>
      </w:r>
      <w:r w:rsidR="00A0400C">
        <w:rPr>
          <w:rFonts w:ascii="Arial" w:hAnsi="Arial"/>
          <w:sz w:val="22"/>
          <w:szCs w:val="22"/>
          <w:lang w:val="fr-CH"/>
        </w:rPr>
        <w:t xml:space="preserve"> 17% du territoire national</w:t>
      </w:r>
      <w:r>
        <w:rPr>
          <w:rFonts w:ascii="Arial" w:hAnsi="Arial"/>
          <w:sz w:val="22"/>
          <w:szCs w:val="22"/>
          <w:lang w:val="fr-CH"/>
        </w:rPr>
        <w:t xml:space="preserve">. </w:t>
      </w:r>
      <w:r w:rsidR="00A6484F">
        <w:rPr>
          <w:rFonts w:ascii="Arial" w:hAnsi="Arial"/>
          <w:sz w:val="22"/>
          <w:szCs w:val="22"/>
          <w:lang w:val="fr-CH"/>
        </w:rPr>
        <w:t>Or, l</w:t>
      </w:r>
      <w:r>
        <w:rPr>
          <w:rFonts w:ascii="Arial" w:hAnsi="Arial"/>
          <w:sz w:val="22"/>
          <w:szCs w:val="22"/>
          <w:lang w:val="fr-CH"/>
        </w:rPr>
        <w:t xml:space="preserve">es progrès ont été insignifiants </w:t>
      </w:r>
      <w:r w:rsidR="00B46F87">
        <w:rPr>
          <w:rFonts w:ascii="Arial" w:hAnsi="Arial"/>
          <w:sz w:val="22"/>
          <w:szCs w:val="22"/>
          <w:lang w:val="fr-CH"/>
        </w:rPr>
        <w:t xml:space="preserve">: </w:t>
      </w:r>
      <w:r>
        <w:rPr>
          <w:rFonts w:ascii="Arial" w:hAnsi="Arial"/>
          <w:sz w:val="22"/>
          <w:szCs w:val="22"/>
          <w:lang w:val="fr-CH"/>
        </w:rPr>
        <w:t>c</w:t>
      </w:r>
      <w:r w:rsidR="00B46F87">
        <w:rPr>
          <w:rFonts w:ascii="Arial" w:hAnsi="Arial"/>
          <w:sz w:val="22"/>
          <w:szCs w:val="22"/>
          <w:lang w:val="fr-CH"/>
        </w:rPr>
        <w:t>es dix années</w:t>
      </w:r>
      <w:r>
        <w:rPr>
          <w:rFonts w:ascii="Arial" w:hAnsi="Arial"/>
          <w:sz w:val="22"/>
          <w:szCs w:val="22"/>
          <w:lang w:val="fr-CH"/>
        </w:rPr>
        <w:t>, c</w:t>
      </w:r>
      <w:r w:rsidR="00B46F87">
        <w:rPr>
          <w:rFonts w:ascii="Arial" w:hAnsi="Arial"/>
          <w:sz w:val="22"/>
          <w:szCs w:val="22"/>
          <w:lang w:val="fr-CH"/>
        </w:rPr>
        <w:t>e pourcentage a augmenté d’</w:t>
      </w:r>
      <w:r w:rsidR="00903639">
        <w:rPr>
          <w:rFonts w:ascii="Arial" w:hAnsi="Arial"/>
          <w:sz w:val="22"/>
          <w:szCs w:val="22"/>
          <w:lang w:val="fr-CH"/>
        </w:rPr>
        <w:t>à</w:t>
      </w:r>
      <w:r w:rsidR="00B46F87">
        <w:rPr>
          <w:rFonts w:ascii="Arial" w:hAnsi="Arial"/>
          <w:sz w:val="22"/>
          <w:szCs w:val="22"/>
          <w:lang w:val="fr-CH"/>
        </w:rPr>
        <w:t xml:space="preserve"> peine 0,2%</w:t>
      </w:r>
      <w:r w:rsidR="00903639">
        <w:rPr>
          <w:rFonts w:ascii="Arial" w:hAnsi="Arial"/>
          <w:sz w:val="22"/>
          <w:szCs w:val="22"/>
          <w:lang w:val="fr-CH"/>
        </w:rPr>
        <w:t xml:space="preserve">, </w:t>
      </w:r>
      <w:r>
        <w:rPr>
          <w:rFonts w:ascii="Arial" w:hAnsi="Arial"/>
          <w:sz w:val="22"/>
          <w:szCs w:val="22"/>
          <w:lang w:val="fr-CH"/>
        </w:rPr>
        <w:t>au moment de la révision des</w:t>
      </w:r>
      <w:r w:rsidR="00903639">
        <w:rPr>
          <w:rFonts w:ascii="Arial" w:hAnsi="Arial"/>
          <w:sz w:val="22"/>
          <w:szCs w:val="22"/>
          <w:lang w:val="fr-CH"/>
        </w:rPr>
        <w:t xml:space="preserve"> biotopes d’importance nationale</w:t>
      </w:r>
      <w:r>
        <w:rPr>
          <w:rFonts w:ascii="Arial" w:hAnsi="Arial"/>
          <w:sz w:val="22"/>
          <w:szCs w:val="22"/>
          <w:lang w:val="fr-CH"/>
        </w:rPr>
        <w:t xml:space="preserve">, </w:t>
      </w:r>
      <w:r w:rsidR="00903639">
        <w:rPr>
          <w:rFonts w:ascii="Arial" w:hAnsi="Arial"/>
          <w:sz w:val="22"/>
          <w:szCs w:val="22"/>
          <w:lang w:val="fr-CH"/>
        </w:rPr>
        <w:t>en 2017.</w:t>
      </w:r>
      <w:r w:rsidR="00D53578">
        <w:rPr>
          <w:rFonts w:ascii="Arial" w:hAnsi="Arial"/>
          <w:sz w:val="22"/>
          <w:szCs w:val="22"/>
          <w:lang w:val="fr-CH"/>
        </w:rPr>
        <w:t xml:space="preserve"> Aujourd’hui, la part du territoire qui est sous protection s’élève à </w:t>
      </w:r>
      <w:r w:rsidR="0028042B" w:rsidRPr="00D53578">
        <w:rPr>
          <w:rFonts w:ascii="Arial" w:hAnsi="Arial"/>
          <w:sz w:val="22"/>
          <w:szCs w:val="22"/>
          <w:lang w:val="fr-CH"/>
        </w:rPr>
        <w:t xml:space="preserve">9,9 </w:t>
      </w:r>
      <w:r>
        <w:rPr>
          <w:rFonts w:ascii="Arial" w:hAnsi="Arial"/>
          <w:sz w:val="22"/>
          <w:szCs w:val="22"/>
          <w:lang w:val="fr-CH"/>
        </w:rPr>
        <w:t>%</w:t>
      </w:r>
      <w:r w:rsidR="0028042B" w:rsidRPr="0028042B">
        <w:rPr>
          <w:rStyle w:val="Appelnotedebasdep"/>
          <w:rFonts w:ascii="Arial" w:hAnsi="Arial"/>
          <w:sz w:val="22"/>
          <w:szCs w:val="22"/>
        </w:rPr>
        <w:footnoteReference w:id="1"/>
      </w:r>
      <w:r w:rsidR="0028042B" w:rsidRPr="00D53578">
        <w:rPr>
          <w:rFonts w:ascii="Arial" w:hAnsi="Arial"/>
          <w:sz w:val="22"/>
          <w:szCs w:val="22"/>
          <w:lang w:val="fr-CH"/>
        </w:rPr>
        <w:t xml:space="preserve"> – </w:t>
      </w:r>
      <w:r w:rsidR="00CE5F90">
        <w:rPr>
          <w:rFonts w:ascii="Arial" w:hAnsi="Arial"/>
          <w:sz w:val="22"/>
          <w:szCs w:val="22"/>
          <w:lang w:val="fr-CH"/>
        </w:rPr>
        <w:t xml:space="preserve">très </w:t>
      </w:r>
      <w:r w:rsidR="00D53578">
        <w:rPr>
          <w:rFonts w:ascii="Arial" w:hAnsi="Arial"/>
          <w:sz w:val="22"/>
          <w:szCs w:val="22"/>
          <w:lang w:val="fr-CH"/>
        </w:rPr>
        <w:t>loin de l’objectif</w:t>
      </w:r>
      <w:r w:rsidR="0028042B" w:rsidRPr="00D53578">
        <w:rPr>
          <w:rFonts w:ascii="Arial" w:hAnsi="Arial"/>
          <w:sz w:val="22"/>
          <w:szCs w:val="22"/>
          <w:lang w:val="fr-CH"/>
        </w:rPr>
        <w:t xml:space="preserve">. </w:t>
      </w:r>
    </w:p>
    <w:p w14:paraId="592FA005" w14:textId="77777777" w:rsidR="0028042B" w:rsidRPr="00D53578" w:rsidRDefault="0028042B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05D52B83" w14:textId="26519C4B" w:rsidR="00CE5F90" w:rsidRDefault="00CE5F90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  <w:r w:rsidRPr="00CE5F90">
        <w:rPr>
          <w:rFonts w:ascii="Arial" w:hAnsi="Arial"/>
          <w:sz w:val="22"/>
          <w:szCs w:val="22"/>
          <w:lang w:val="fr-CH"/>
        </w:rPr>
        <w:t>Pour environ un tiers d</w:t>
      </w:r>
      <w:r>
        <w:rPr>
          <w:rFonts w:ascii="Arial" w:hAnsi="Arial"/>
          <w:sz w:val="22"/>
          <w:szCs w:val="22"/>
          <w:lang w:val="fr-CH"/>
        </w:rPr>
        <w:t>es objectifs</w:t>
      </w:r>
      <w:r w:rsidR="00A01BEF">
        <w:rPr>
          <w:rFonts w:ascii="Arial" w:hAnsi="Arial"/>
          <w:sz w:val="22"/>
          <w:szCs w:val="22"/>
          <w:lang w:val="fr-CH"/>
        </w:rPr>
        <w:t>, il y a au moins les premi</w:t>
      </w:r>
      <w:r w:rsidR="0001764A">
        <w:rPr>
          <w:rFonts w:ascii="Arial" w:hAnsi="Arial"/>
          <w:sz w:val="22"/>
          <w:szCs w:val="22"/>
          <w:lang w:val="fr-CH"/>
        </w:rPr>
        <w:t>er</w:t>
      </w:r>
      <w:r w:rsidR="00A01BEF">
        <w:rPr>
          <w:rFonts w:ascii="Arial" w:hAnsi="Arial"/>
          <w:sz w:val="22"/>
          <w:szCs w:val="22"/>
          <w:lang w:val="fr-CH"/>
        </w:rPr>
        <w:t xml:space="preserve">s </w:t>
      </w:r>
      <w:r w:rsidR="0001764A">
        <w:rPr>
          <w:rFonts w:ascii="Arial" w:hAnsi="Arial"/>
          <w:sz w:val="22"/>
          <w:szCs w:val="22"/>
          <w:lang w:val="fr-CH"/>
        </w:rPr>
        <w:t>signes</w:t>
      </w:r>
      <w:r w:rsidR="00A01BEF">
        <w:rPr>
          <w:rFonts w:ascii="Arial" w:hAnsi="Arial"/>
          <w:sz w:val="22"/>
          <w:szCs w:val="22"/>
          <w:lang w:val="fr-CH"/>
        </w:rPr>
        <w:t xml:space="preserve"> d’amélioration. Mais la Confédération</w:t>
      </w:r>
      <w:r w:rsidR="00B563FC">
        <w:rPr>
          <w:rFonts w:ascii="Arial" w:hAnsi="Arial"/>
          <w:sz w:val="22"/>
          <w:szCs w:val="22"/>
          <w:lang w:val="fr-CH"/>
        </w:rPr>
        <w:t xml:space="preserve"> </w:t>
      </w:r>
      <w:r w:rsidR="0001764A">
        <w:rPr>
          <w:rFonts w:ascii="Arial" w:hAnsi="Arial"/>
          <w:sz w:val="22"/>
          <w:szCs w:val="22"/>
          <w:lang w:val="fr-CH"/>
        </w:rPr>
        <w:t xml:space="preserve">en </w:t>
      </w:r>
      <w:r w:rsidR="00B563FC">
        <w:rPr>
          <w:rFonts w:ascii="Arial" w:hAnsi="Arial"/>
          <w:sz w:val="22"/>
          <w:szCs w:val="22"/>
          <w:lang w:val="fr-CH"/>
        </w:rPr>
        <w:t>fait beaucoup trop peu. En ce qui concerne la promotion de la biodiversité sur les surfaces en mains fédérales, il n’y a guère que l’armée</w:t>
      </w:r>
      <w:r w:rsidR="0001764A">
        <w:rPr>
          <w:rFonts w:ascii="Arial" w:hAnsi="Arial"/>
          <w:sz w:val="22"/>
          <w:szCs w:val="22"/>
          <w:lang w:val="fr-CH"/>
        </w:rPr>
        <w:t xml:space="preserve"> qui entreprenne des améliorations.</w:t>
      </w:r>
      <w:r w:rsidR="00692A1E">
        <w:rPr>
          <w:rFonts w:ascii="Arial" w:hAnsi="Arial"/>
          <w:sz w:val="22"/>
          <w:szCs w:val="22"/>
          <w:lang w:val="fr-CH"/>
        </w:rPr>
        <w:t xml:space="preserve"> </w:t>
      </w:r>
      <w:proofErr w:type="spellStart"/>
      <w:r w:rsidR="00A6484F">
        <w:rPr>
          <w:rFonts w:ascii="Arial" w:hAnsi="Arial"/>
          <w:sz w:val="22"/>
          <w:szCs w:val="22"/>
          <w:lang w:val="fr-CH"/>
        </w:rPr>
        <w:t>BirdLife</w:t>
      </w:r>
      <w:proofErr w:type="spellEnd"/>
      <w:r w:rsidR="00692A1E">
        <w:rPr>
          <w:rFonts w:ascii="Arial" w:hAnsi="Arial"/>
          <w:sz w:val="22"/>
          <w:szCs w:val="22"/>
          <w:lang w:val="fr-CH"/>
        </w:rPr>
        <w:t xml:space="preserve"> salu</w:t>
      </w:r>
      <w:r w:rsidR="00A6484F">
        <w:rPr>
          <w:rFonts w:ascii="Arial" w:hAnsi="Arial"/>
          <w:sz w:val="22"/>
          <w:szCs w:val="22"/>
          <w:lang w:val="fr-CH"/>
        </w:rPr>
        <w:t>e</w:t>
      </w:r>
      <w:r w:rsidR="00692A1E">
        <w:rPr>
          <w:rFonts w:ascii="Arial" w:hAnsi="Arial"/>
          <w:sz w:val="22"/>
          <w:szCs w:val="22"/>
          <w:lang w:val="fr-CH"/>
        </w:rPr>
        <w:t xml:space="preserve"> </w:t>
      </w:r>
      <w:r w:rsidR="001F25C0">
        <w:rPr>
          <w:rFonts w:ascii="Arial" w:hAnsi="Arial"/>
          <w:sz w:val="22"/>
          <w:szCs w:val="22"/>
          <w:lang w:val="fr-CH"/>
        </w:rPr>
        <w:t>ces efforts</w:t>
      </w:r>
      <w:r w:rsidR="00692A1E">
        <w:rPr>
          <w:rFonts w:ascii="Arial" w:hAnsi="Arial"/>
          <w:sz w:val="22"/>
          <w:szCs w:val="22"/>
          <w:lang w:val="fr-CH"/>
        </w:rPr>
        <w:t xml:space="preserve">, mais il y a encore bien d’autres services fédéraux qui possèdent </w:t>
      </w:r>
      <w:r w:rsidR="009D07E7">
        <w:rPr>
          <w:rFonts w:ascii="Arial" w:hAnsi="Arial"/>
          <w:sz w:val="22"/>
          <w:szCs w:val="22"/>
          <w:lang w:val="fr-CH"/>
        </w:rPr>
        <w:t>des</w:t>
      </w:r>
      <w:r w:rsidR="00692A1E">
        <w:rPr>
          <w:rFonts w:ascii="Arial" w:hAnsi="Arial"/>
          <w:sz w:val="22"/>
          <w:szCs w:val="22"/>
          <w:lang w:val="fr-CH"/>
        </w:rPr>
        <w:t xml:space="preserve"> surfaces</w:t>
      </w:r>
      <w:r w:rsidR="000012A3">
        <w:rPr>
          <w:rFonts w:ascii="Arial" w:hAnsi="Arial"/>
          <w:sz w:val="22"/>
          <w:szCs w:val="22"/>
          <w:lang w:val="fr-CH"/>
        </w:rPr>
        <w:t xml:space="preserve"> qui pourraient être converties</w:t>
      </w:r>
      <w:r w:rsidR="005266FB">
        <w:rPr>
          <w:rFonts w:ascii="Arial" w:hAnsi="Arial"/>
          <w:sz w:val="22"/>
          <w:szCs w:val="22"/>
          <w:lang w:val="fr-CH"/>
        </w:rPr>
        <w:t xml:space="preserve"> pour les besoins de la nature</w:t>
      </w:r>
      <w:r w:rsidR="00692A1E">
        <w:rPr>
          <w:rFonts w:ascii="Arial" w:hAnsi="Arial"/>
          <w:sz w:val="22"/>
          <w:szCs w:val="22"/>
          <w:lang w:val="fr-CH"/>
        </w:rPr>
        <w:t>.</w:t>
      </w:r>
      <w:r w:rsidR="00D70B1D">
        <w:rPr>
          <w:rFonts w:ascii="Arial" w:hAnsi="Arial"/>
          <w:sz w:val="22"/>
          <w:szCs w:val="22"/>
          <w:lang w:val="fr-CH"/>
        </w:rPr>
        <w:t xml:space="preserve"> Dans le domaine des subventions dommageables à la biodiversité, </w:t>
      </w:r>
      <w:r w:rsidR="003779B5">
        <w:rPr>
          <w:rFonts w:ascii="Arial" w:hAnsi="Arial"/>
          <w:sz w:val="22"/>
          <w:szCs w:val="22"/>
          <w:lang w:val="fr-CH"/>
        </w:rPr>
        <w:t>la Confédération n’a apparemment rien fait ou presque jusqu’en 2020.</w:t>
      </w:r>
      <w:r w:rsidR="001F6828">
        <w:rPr>
          <w:rFonts w:ascii="Arial" w:hAnsi="Arial"/>
          <w:sz w:val="22"/>
          <w:szCs w:val="22"/>
          <w:lang w:val="fr-CH"/>
        </w:rPr>
        <w:t xml:space="preserve"> C’est </w:t>
      </w:r>
      <w:r w:rsidR="000E0C8D">
        <w:rPr>
          <w:rFonts w:ascii="Arial" w:hAnsi="Arial"/>
          <w:sz w:val="22"/>
          <w:szCs w:val="22"/>
          <w:lang w:val="fr-CH"/>
        </w:rPr>
        <w:t>n’est que</w:t>
      </w:r>
      <w:r w:rsidR="001F6828">
        <w:rPr>
          <w:rFonts w:ascii="Arial" w:hAnsi="Arial"/>
          <w:sz w:val="22"/>
          <w:szCs w:val="22"/>
          <w:lang w:val="fr-CH"/>
        </w:rPr>
        <w:t xml:space="preserve"> quand l</w:t>
      </w:r>
      <w:r w:rsidR="00FF4074">
        <w:rPr>
          <w:rFonts w:ascii="Arial" w:hAnsi="Arial"/>
          <w:sz w:val="22"/>
          <w:szCs w:val="22"/>
          <w:lang w:val="fr-CH"/>
        </w:rPr>
        <w:t>’</w:t>
      </w:r>
      <w:r w:rsidR="00FF4074" w:rsidRPr="00FF4074">
        <w:rPr>
          <w:rFonts w:ascii="Arial" w:hAnsi="Arial"/>
          <w:sz w:val="22"/>
          <w:szCs w:val="22"/>
          <w:lang w:val="fr-CH"/>
        </w:rPr>
        <w:t xml:space="preserve">Institut fédéral de recherches sur la forêt, la neige et le paysage </w:t>
      </w:r>
      <w:r w:rsidR="00FF4074">
        <w:rPr>
          <w:rFonts w:ascii="Arial" w:hAnsi="Arial"/>
          <w:sz w:val="22"/>
          <w:szCs w:val="22"/>
          <w:lang w:val="fr-CH"/>
        </w:rPr>
        <w:t>(</w:t>
      </w:r>
      <w:r w:rsidR="00FF4074" w:rsidRPr="00FF4074">
        <w:rPr>
          <w:rFonts w:ascii="Arial" w:hAnsi="Arial"/>
          <w:sz w:val="22"/>
          <w:szCs w:val="22"/>
          <w:lang w:val="fr-CH"/>
        </w:rPr>
        <w:t>WSL</w:t>
      </w:r>
      <w:r w:rsidR="00FF4074">
        <w:rPr>
          <w:rFonts w:ascii="Arial" w:hAnsi="Arial"/>
          <w:sz w:val="22"/>
          <w:szCs w:val="22"/>
          <w:lang w:val="fr-CH"/>
        </w:rPr>
        <w:t xml:space="preserve">) </w:t>
      </w:r>
      <w:r w:rsidR="00A4178C">
        <w:rPr>
          <w:rFonts w:ascii="Arial" w:hAnsi="Arial"/>
          <w:sz w:val="22"/>
          <w:szCs w:val="22"/>
          <w:lang w:val="fr-CH"/>
        </w:rPr>
        <w:t>et l’Académie des sciences naturelles (SCNAT) ont publié cette année</w:t>
      </w:r>
      <w:r w:rsidR="000E0C8D">
        <w:rPr>
          <w:rFonts w:ascii="Arial" w:hAnsi="Arial"/>
          <w:sz w:val="22"/>
          <w:szCs w:val="22"/>
          <w:lang w:val="fr-CH"/>
        </w:rPr>
        <w:t>-là</w:t>
      </w:r>
      <w:r w:rsidR="00A4178C">
        <w:rPr>
          <w:rFonts w:ascii="Arial" w:hAnsi="Arial"/>
          <w:sz w:val="22"/>
          <w:szCs w:val="22"/>
          <w:lang w:val="fr-CH"/>
        </w:rPr>
        <w:t xml:space="preserve"> une étude scientifique</w:t>
      </w:r>
      <w:r w:rsidR="000E0C8D">
        <w:rPr>
          <w:rFonts w:ascii="Arial" w:hAnsi="Arial"/>
          <w:sz w:val="22"/>
          <w:szCs w:val="22"/>
          <w:lang w:val="fr-CH"/>
        </w:rPr>
        <w:t xml:space="preserve"> que les chose ont commencé à bouger. Le Conseil fédéral a alors</w:t>
      </w:r>
      <w:r w:rsidR="00B91D1E">
        <w:rPr>
          <w:rFonts w:ascii="Arial" w:hAnsi="Arial"/>
          <w:sz w:val="22"/>
          <w:szCs w:val="22"/>
          <w:lang w:val="fr-CH"/>
        </w:rPr>
        <w:t xml:space="preserve"> annoncé des </w:t>
      </w:r>
      <w:r w:rsidR="009F7460">
        <w:rPr>
          <w:rFonts w:ascii="Arial" w:hAnsi="Arial"/>
          <w:sz w:val="22"/>
          <w:szCs w:val="22"/>
          <w:lang w:val="fr-CH"/>
        </w:rPr>
        <w:t>mesures</w:t>
      </w:r>
      <w:r w:rsidR="00B91D1E">
        <w:rPr>
          <w:rFonts w:ascii="Arial" w:hAnsi="Arial"/>
          <w:sz w:val="22"/>
          <w:szCs w:val="22"/>
          <w:lang w:val="fr-CH"/>
        </w:rPr>
        <w:t xml:space="preserve"> concr</w:t>
      </w:r>
      <w:r w:rsidR="009F7460">
        <w:rPr>
          <w:rFonts w:ascii="Arial" w:hAnsi="Arial"/>
          <w:sz w:val="22"/>
          <w:szCs w:val="22"/>
          <w:lang w:val="fr-CH"/>
        </w:rPr>
        <w:t>ètes</w:t>
      </w:r>
      <w:r w:rsidR="00B91D1E">
        <w:rPr>
          <w:rFonts w:ascii="Arial" w:hAnsi="Arial"/>
          <w:sz w:val="22"/>
          <w:szCs w:val="22"/>
          <w:lang w:val="fr-CH"/>
        </w:rPr>
        <w:t xml:space="preserve"> en réponse à des interpellations parlementaires.</w:t>
      </w:r>
    </w:p>
    <w:p w14:paraId="0F55F76E" w14:textId="77777777" w:rsidR="00A01BEF" w:rsidRPr="00CE5F90" w:rsidRDefault="00A01BEF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1040C501" w14:textId="1827DE0B" w:rsidR="009F7460" w:rsidRPr="009F7460" w:rsidRDefault="009F7460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  <w:r w:rsidRPr="009F7460">
        <w:rPr>
          <w:rFonts w:ascii="Arial" w:hAnsi="Arial"/>
          <w:sz w:val="22"/>
          <w:szCs w:val="22"/>
          <w:lang w:val="fr-CH"/>
        </w:rPr>
        <w:t>En ce qui concerne l</w:t>
      </w:r>
      <w:r>
        <w:rPr>
          <w:rFonts w:ascii="Arial" w:hAnsi="Arial"/>
          <w:sz w:val="22"/>
          <w:szCs w:val="22"/>
          <w:lang w:val="fr-CH"/>
        </w:rPr>
        <w:t xml:space="preserve">a transmission de </w:t>
      </w:r>
      <w:r w:rsidR="00B35E81">
        <w:rPr>
          <w:rFonts w:ascii="Arial" w:hAnsi="Arial"/>
          <w:sz w:val="22"/>
          <w:szCs w:val="22"/>
          <w:lang w:val="fr-CH"/>
        </w:rPr>
        <w:t>savoir</w:t>
      </w:r>
      <w:r>
        <w:rPr>
          <w:rFonts w:ascii="Arial" w:hAnsi="Arial"/>
          <w:sz w:val="22"/>
          <w:szCs w:val="22"/>
          <w:lang w:val="fr-CH"/>
        </w:rPr>
        <w:t xml:space="preserve">, la Confédération a </w:t>
      </w:r>
      <w:r w:rsidR="00A6484F">
        <w:rPr>
          <w:rFonts w:ascii="Arial" w:hAnsi="Arial"/>
          <w:sz w:val="22"/>
          <w:szCs w:val="22"/>
          <w:lang w:val="fr-CH"/>
        </w:rPr>
        <w:t>annulé</w:t>
      </w:r>
      <w:r w:rsidR="00B35E81">
        <w:rPr>
          <w:rFonts w:ascii="Arial" w:hAnsi="Arial"/>
          <w:sz w:val="22"/>
          <w:szCs w:val="22"/>
          <w:lang w:val="fr-CH"/>
        </w:rPr>
        <w:t xml:space="preserve"> une </w:t>
      </w:r>
      <w:r w:rsidR="000012A3">
        <w:rPr>
          <w:rFonts w:ascii="Arial" w:hAnsi="Arial"/>
          <w:sz w:val="22"/>
          <w:szCs w:val="22"/>
          <w:lang w:val="fr-CH"/>
        </w:rPr>
        <w:t>campagne d’</w:t>
      </w:r>
      <w:r w:rsidR="00B35E81">
        <w:rPr>
          <w:rFonts w:ascii="Arial" w:hAnsi="Arial"/>
          <w:sz w:val="22"/>
          <w:szCs w:val="22"/>
          <w:lang w:val="fr-CH"/>
        </w:rPr>
        <w:t>information</w:t>
      </w:r>
      <w:r w:rsidR="000012A3">
        <w:rPr>
          <w:rFonts w:ascii="Arial" w:hAnsi="Arial"/>
          <w:sz w:val="22"/>
          <w:szCs w:val="22"/>
          <w:lang w:val="fr-CH"/>
        </w:rPr>
        <w:t xml:space="preserve">, pourtant planifiée. </w:t>
      </w:r>
      <w:r w:rsidR="00B35E81">
        <w:rPr>
          <w:rFonts w:ascii="Arial" w:hAnsi="Arial"/>
          <w:sz w:val="22"/>
          <w:szCs w:val="22"/>
          <w:lang w:val="fr-CH"/>
        </w:rPr>
        <w:t>L</w:t>
      </w:r>
      <w:r w:rsidR="008C70FB">
        <w:rPr>
          <w:rFonts w:ascii="Arial" w:hAnsi="Arial"/>
          <w:sz w:val="22"/>
          <w:szCs w:val="22"/>
          <w:lang w:val="fr-CH"/>
        </w:rPr>
        <w:t>’Off</w:t>
      </w:r>
      <w:r w:rsidR="00A6484F">
        <w:rPr>
          <w:rFonts w:ascii="Arial" w:hAnsi="Arial"/>
          <w:sz w:val="22"/>
          <w:szCs w:val="22"/>
          <w:lang w:val="fr-CH"/>
        </w:rPr>
        <w:t>i</w:t>
      </w:r>
      <w:r w:rsidR="008C70FB">
        <w:rPr>
          <w:rFonts w:ascii="Arial" w:hAnsi="Arial"/>
          <w:sz w:val="22"/>
          <w:szCs w:val="22"/>
          <w:lang w:val="fr-CH"/>
        </w:rPr>
        <w:t xml:space="preserve">ce fédéral de l’environnement (OFEV) n’émet </w:t>
      </w:r>
      <w:r w:rsidR="008C70FB">
        <w:rPr>
          <w:rFonts w:ascii="Arial" w:hAnsi="Arial"/>
          <w:sz w:val="22"/>
          <w:szCs w:val="22"/>
          <w:lang w:val="fr-CH"/>
        </w:rPr>
        <w:lastRenderedPageBreak/>
        <w:t xml:space="preserve">pratiquement plus de </w:t>
      </w:r>
      <w:r w:rsidR="000012A3">
        <w:rPr>
          <w:rFonts w:ascii="Arial" w:hAnsi="Arial"/>
          <w:sz w:val="22"/>
          <w:szCs w:val="22"/>
          <w:lang w:val="fr-CH"/>
        </w:rPr>
        <w:t>communiqués sur</w:t>
      </w:r>
      <w:r w:rsidR="008C70FB">
        <w:rPr>
          <w:rFonts w:ascii="Arial" w:hAnsi="Arial"/>
          <w:sz w:val="22"/>
          <w:szCs w:val="22"/>
          <w:lang w:val="fr-CH"/>
        </w:rPr>
        <w:t xml:space="preserve"> la biodiversité. </w:t>
      </w:r>
      <w:r w:rsidR="00945CE6">
        <w:rPr>
          <w:rFonts w:ascii="Arial" w:hAnsi="Arial"/>
          <w:sz w:val="22"/>
          <w:szCs w:val="22"/>
          <w:lang w:val="fr-CH"/>
        </w:rPr>
        <w:t xml:space="preserve">Les </w:t>
      </w:r>
      <w:r w:rsidR="000012A3">
        <w:rPr>
          <w:rFonts w:ascii="Arial" w:hAnsi="Arial"/>
          <w:sz w:val="22"/>
          <w:szCs w:val="22"/>
          <w:lang w:val="fr-CH"/>
        </w:rPr>
        <w:t xml:space="preserve">nouvelles </w:t>
      </w:r>
      <w:r w:rsidR="00945CE6">
        <w:rPr>
          <w:rFonts w:ascii="Arial" w:hAnsi="Arial"/>
          <w:sz w:val="22"/>
          <w:szCs w:val="22"/>
          <w:lang w:val="fr-CH"/>
        </w:rPr>
        <w:t xml:space="preserve">Listes rouges des mammifères </w:t>
      </w:r>
      <w:r w:rsidR="000012A3">
        <w:rPr>
          <w:rFonts w:ascii="Arial" w:hAnsi="Arial"/>
          <w:sz w:val="22"/>
          <w:szCs w:val="22"/>
          <w:lang w:val="fr-CH"/>
        </w:rPr>
        <w:t xml:space="preserve">et des oiseaux </w:t>
      </w:r>
      <w:r w:rsidR="00945CE6">
        <w:rPr>
          <w:rFonts w:ascii="Arial" w:hAnsi="Arial"/>
          <w:sz w:val="22"/>
          <w:szCs w:val="22"/>
          <w:lang w:val="fr-CH"/>
        </w:rPr>
        <w:t>ont été mis</w:t>
      </w:r>
      <w:r w:rsidR="000012A3">
        <w:rPr>
          <w:rFonts w:ascii="Arial" w:hAnsi="Arial"/>
          <w:sz w:val="22"/>
          <w:szCs w:val="22"/>
          <w:lang w:val="fr-CH"/>
        </w:rPr>
        <w:t>es</w:t>
      </w:r>
      <w:r w:rsidR="00945CE6">
        <w:rPr>
          <w:rFonts w:ascii="Arial" w:hAnsi="Arial"/>
          <w:sz w:val="22"/>
          <w:szCs w:val="22"/>
          <w:lang w:val="fr-CH"/>
        </w:rPr>
        <w:t xml:space="preserve"> en ligne en toute discrétion avec beaucoup de retard à fin février, sans en informer les médias. </w:t>
      </w:r>
      <w:r w:rsidR="00D00B86">
        <w:rPr>
          <w:rFonts w:ascii="Arial" w:hAnsi="Arial"/>
          <w:sz w:val="22"/>
          <w:szCs w:val="22"/>
          <w:lang w:val="fr-CH"/>
        </w:rPr>
        <w:t>Pourtant, les Listes rouges sont justement à même de montrer</w:t>
      </w:r>
      <w:r w:rsidR="00CA61A4">
        <w:rPr>
          <w:rFonts w:ascii="Arial" w:hAnsi="Arial"/>
          <w:sz w:val="22"/>
          <w:szCs w:val="22"/>
          <w:lang w:val="fr-CH"/>
        </w:rPr>
        <w:t>,</w:t>
      </w:r>
      <w:r w:rsidR="00D00B86">
        <w:rPr>
          <w:rFonts w:ascii="Arial" w:hAnsi="Arial"/>
          <w:sz w:val="22"/>
          <w:szCs w:val="22"/>
          <w:lang w:val="fr-CH"/>
        </w:rPr>
        <w:t xml:space="preserve"> sur la base de faits scientifiques</w:t>
      </w:r>
      <w:r w:rsidR="00CA61A4">
        <w:rPr>
          <w:rFonts w:ascii="Arial" w:hAnsi="Arial"/>
          <w:sz w:val="22"/>
          <w:szCs w:val="22"/>
          <w:lang w:val="fr-CH"/>
        </w:rPr>
        <w:t>, si la Stratégie biodiversité montre des effets ou pas.</w:t>
      </w:r>
      <w:r w:rsidR="00670DB5">
        <w:rPr>
          <w:rFonts w:ascii="Arial" w:hAnsi="Arial"/>
          <w:sz w:val="22"/>
          <w:szCs w:val="22"/>
          <w:lang w:val="fr-CH"/>
        </w:rPr>
        <w:t xml:space="preserve"> Chez les oiseaux, environ 40% des 205 espèces nichant en Suisse sont</w:t>
      </w:r>
      <w:r w:rsidR="00603689">
        <w:rPr>
          <w:rFonts w:ascii="Arial" w:hAnsi="Arial"/>
          <w:sz w:val="22"/>
          <w:szCs w:val="22"/>
          <w:lang w:val="fr-CH"/>
        </w:rPr>
        <w:t xml:space="preserve"> toujours menacées. C’est trois fois plus</w:t>
      </w:r>
      <w:r w:rsidR="00DE46C3">
        <w:rPr>
          <w:rFonts w:ascii="Arial" w:hAnsi="Arial"/>
          <w:sz w:val="22"/>
          <w:szCs w:val="22"/>
          <w:lang w:val="fr-CH"/>
        </w:rPr>
        <w:t xml:space="preserve"> que pour l’Europe. Chez les mammifères, on doit même constater que la situation s’est péjorée ces 25 dernières années.</w:t>
      </w:r>
      <w:r w:rsidR="002B3456">
        <w:rPr>
          <w:rFonts w:ascii="Arial" w:hAnsi="Arial"/>
          <w:sz w:val="22"/>
          <w:szCs w:val="22"/>
          <w:lang w:val="fr-CH"/>
        </w:rPr>
        <w:t xml:space="preserve"> On est donc loin de l’objectif du Conseil fédéral d’améliorer</w:t>
      </w:r>
      <w:r w:rsidR="009501E0">
        <w:rPr>
          <w:rFonts w:ascii="Arial" w:hAnsi="Arial"/>
          <w:sz w:val="22"/>
          <w:szCs w:val="22"/>
          <w:lang w:val="fr-CH"/>
        </w:rPr>
        <w:t xml:space="preserve"> jusqu’en 2020</w:t>
      </w:r>
      <w:r w:rsidR="002B3456">
        <w:rPr>
          <w:rFonts w:ascii="Arial" w:hAnsi="Arial"/>
          <w:sz w:val="22"/>
          <w:szCs w:val="22"/>
          <w:lang w:val="fr-CH"/>
        </w:rPr>
        <w:t xml:space="preserve"> l’état de conservation des espèces prioritaires au niveau national</w:t>
      </w:r>
      <w:r w:rsidR="009501E0">
        <w:rPr>
          <w:rFonts w:ascii="Arial" w:hAnsi="Arial"/>
          <w:sz w:val="22"/>
          <w:szCs w:val="22"/>
          <w:lang w:val="fr-CH"/>
        </w:rPr>
        <w:t xml:space="preserve">. </w:t>
      </w:r>
      <w:r w:rsidR="00262596">
        <w:rPr>
          <w:rFonts w:ascii="Arial" w:hAnsi="Arial"/>
          <w:sz w:val="22"/>
          <w:szCs w:val="22"/>
          <w:lang w:val="fr-CH"/>
        </w:rPr>
        <w:t>Le dernier point de situation</w:t>
      </w:r>
      <w:r w:rsidR="009501E0">
        <w:rPr>
          <w:rFonts w:ascii="Arial" w:hAnsi="Arial"/>
          <w:sz w:val="22"/>
          <w:szCs w:val="22"/>
          <w:lang w:val="fr-CH"/>
        </w:rPr>
        <w:t xml:space="preserve"> de l’OFEV sur l’état de la biodiversité en Suisse </w:t>
      </w:r>
      <w:r w:rsidR="000012A3">
        <w:rPr>
          <w:rFonts w:ascii="Arial" w:hAnsi="Arial"/>
          <w:sz w:val="22"/>
          <w:szCs w:val="22"/>
          <w:lang w:val="fr-CH"/>
        </w:rPr>
        <w:t>remonte à</w:t>
      </w:r>
      <w:r w:rsidR="009501E0">
        <w:rPr>
          <w:rFonts w:ascii="Arial" w:hAnsi="Arial"/>
          <w:sz w:val="22"/>
          <w:szCs w:val="22"/>
          <w:lang w:val="fr-CH"/>
        </w:rPr>
        <w:t xml:space="preserve"> 2017</w:t>
      </w:r>
      <w:r w:rsidR="00382633">
        <w:rPr>
          <w:rFonts w:ascii="Arial" w:hAnsi="Arial"/>
          <w:sz w:val="22"/>
          <w:szCs w:val="22"/>
          <w:lang w:val="fr-CH"/>
        </w:rPr>
        <w:t>. La Confédération n’a effectué aucun bilan en 2020.</w:t>
      </w:r>
    </w:p>
    <w:p w14:paraId="17ADD4A9" w14:textId="77777777" w:rsidR="0028042B" w:rsidRPr="00382633" w:rsidRDefault="0028042B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357A6357" w14:textId="532BD2BB" w:rsidR="0028042B" w:rsidRPr="000012A3" w:rsidRDefault="00382633" w:rsidP="0028042B">
      <w:pPr>
        <w:spacing w:line="276" w:lineRule="auto"/>
        <w:rPr>
          <w:rFonts w:ascii="Arial" w:hAnsi="Arial"/>
          <w:b/>
          <w:sz w:val="22"/>
          <w:szCs w:val="22"/>
          <w:lang w:val="fr-CH"/>
        </w:rPr>
      </w:pPr>
      <w:r w:rsidRPr="00382633">
        <w:rPr>
          <w:rFonts w:ascii="Arial" w:hAnsi="Arial"/>
          <w:b/>
          <w:sz w:val="22"/>
          <w:szCs w:val="22"/>
          <w:lang w:val="fr-CH"/>
        </w:rPr>
        <w:t xml:space="preserve">Comment en est-on arrivé là </w:t>
      </w:r>
      <w:r w:rsidR="0028042B" w:rsidRPr="00382633">
        <w:rPr>
          <w:rFonts w:ascii="Arial" w:hAnsi="Arial"/>
          <w:b/>
          <w:sz w:val="22"/>
          <w:szCs w:val="22"/>
          <w:lang w:val="fr-CH"/>
        </w:rPr>
        <w:t>?</w:t>
      </w:r>
    </w:p>
    <w:p w14:paraId="47986DE9" w14:textId="602DA432" w:rsidR="00382633" w:rsidRDefault="00382633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  <w:r w:rsidRPr="00382633">
        <w:rPr>
          <w:rFonts w:ascii="Arial" w:hAnsi="Arial"/>
          <w:sz w:val="22"/>
          <w:szCs w:val="22"/>
          <w:lang w:val="fr-CH"/>
        </w:rPr>
        <w:t>Les choses avaient pourtant b</w:t>
      </w:r>
      <w:r>
        <w:rPr>
          <w:rFonts w:ascii="Arial" w:hAnsi="Arial"/>
          <w:sz w:val="22"/>
          <w:szCs w:val="22"/>
          <w:lang w:val="fr-CH"/>
        </w:rPr>
        <w:t>ien commencé en 2008 : le Parlement oblige la Confédération</w:t>
      </w:r>
      <w:r w:rsidR="00D0704E">
        <w:rPr>
          <w:rFonts w:ascii="Arial" w:hAnsi="Arial"/>
          <w:sz w:val="22"/>
          <w:szCs w:val="22"/>
          <w:lang w:val="fr-CH"/>
        </w:rPr>
        <w:t xml:space="preserve">, suite à des interpellations du PLR et des </w:t>
      </w:r>
      <w:proofErr w:type="spellStart"/>
      <w:proofErr w:type="gramStart"/>
      <w:r w:rsidR="00D0704E">
        <w:rPr>
          <w:rFonts w:ascii="Arial" w:hAnsi="Arial"/>
          <w:sz w:val="22"/>
          <w:szCs w:val="22"/>
          <w:lang w:val="fr-CH"/>
        </w:rPr>
        <w:t>Vert.e.s</w:t>
      </w:r>
      <w:proofErr w:type="spellEnd"/>
      <w:proofErr w:type="gramEnd"/>
      <w:r w:rsidR="00D0704E">
        <w:rPr>
          <w:rFonts w:ascii="Arial" w:hAnsi="Arial"/>
          <w:sz w:val="22"/>
          <w:szCs w:val="22"/>
          <w:lang w:val="fr-CH"/>
        </w:rPr>
        <w:t>, à s’engager davantage pour la biodiversité</w:t>
      </w:r>
      <w:r w:rsidR="00AC39A6">
        <w:rPr>
          <w:rFonts w:ascii="Arial" w:hAnsi="Arial"/>
          <w:sz w:val="22"/>
          <w:szCs w:val="22"/>
          <w:lang w:val="fr-CH"/>
        </w:rPr>
        <w:t xml:space="preserve"> et à élaborer et mettre en œuvre une Stratégie Biodiversité</w:t>
      </w:r>
      <w:r w:rsidR="005266FB">
        <w:rPr>
          <w:rFonts w:ascii="Arial" w:hAnsi="Arial"/>
          <w:sz w:val="22"/>
          <w:szCs w:val="22"/>
          <w:lang w:val="fr-CH"/>
        </w:rPr>
        <w:t xml:space="preserve"> Suisse (SBS)</w:t>
      </w:r>
      <w:r w:rsidR="00AC39A6">
        <w:rPr>
          <w:rFonts w:ascii="Arial" w:hAnsi="Arial"/>
          <w:sz w:val="22"/>
          <w:szCs w:val="22"/>
          <w:lang w:val="fr-CH"/>
        </w:rPr>
        <w:t>.</w:t>
      </w:r>
      <w:r w:rsidR="00FA700C">
        <w:rPr>
          <w:rFonts w:ascii="Arial" w:hAnsi="Arial"/>
          <w:sz w:val="22"/>
          <w:szCs w:val="22"/>
          <w:lang w:val="fr-CH"/>
        </w:rPr>
        <w:t xml:space="preserve"> Lorsque la Conseillère fédérale Doris </w:t>
      </w:r>
      <w:proofErr w:type="spellStart"/>
      <w:r w:rsidR="00FA700C">
        <w:rPr>
          <w:rFonts w:ascii="Arial" w:hAnsi="Arial"/>
          <w:sz w:val="22"/>
          <w:szCs w:val="22"/>
          <w:lang w:val="fr-CH"/>
        </w:rPr>
        <w:t>Leuthard</w:t>
      </w:r>
      <w:proofErr w:type="spellEnd"/>
      <w:r w:rsidR="00FA700C">
        <w:rPr>
          <w:rFonts w:ascii="Arial" w:hAnsi="Arial"/>
          <w:sz w:val="22"/>
          <w:szCs w:val="22"/>
          <w:lang w:val="fr-CH"/>
        </w:rPr>
        <w:t xml:space="preserve"> a repris le DETEC fin 2010</w:t>
      </w:r>
      <w:r w:rsidR="00102D92">
        <w:rPr>
          <w:rFonts w:ascii="Arial" w:hAnsi="Arial"/>
          <w:sz w:val="22"/>
          <w:szCs w:val="22"/>
          <w:lang w:val="fr-CH"/>
        </w:rPr>
        <w:t>, les avancées ont été rapides. Le 25 avril 2012, l</w:t>
      </w:r>
      <w:r w:rsidR="00724D7C">
        <w:rPr>
          <w:rFonts w:ascii="Arial" w:hAnsi="Arial"/>
          <w:sz w:val="22"/>
          <w:szCs w:val="22"/>
          <w:lang w:val="fr-CH"/>
        </w:rPr>
        <w:t>’ancienne</w:t>
      </w:r>
      <w:r w:rsidR="00102D92">
        <w:rPr>
          <w:rFonts w:ascii="Arial" w:hAnsi="Arial"/>
          <w:sz w:val="22"/>
          <w:szCs w:val="22"/>
          <w:lang w:val="fr-CH"/>
        </w:rPr>
        <w:t xml:space="preserve"> </w:t>
      </w:r>
      <w:r w:rsidR="00724D7C">
        <w:rPr>
          <w:rFonts w:ascii="Arial" w:hAnsi="Arial"/>
          <w:sz w:val="22"/>
          <w:szCs w:val="22"/>
          <w:lang w:val="fr-CH"/>
        </w:rPr>
        <w:t>ministre PDC</w:t>
      </w:r>
      <w:r w:rsidR="00A048BD">
        <w:rPr>
          <w:rFonts w:ascii="Arial" w:hAnsi="Arial"/>
          <w:sz w:val="22"/>
          <w:szCs w:val="22"/>
          <w:lang w:val="fr-CH"/>
        </w:rPr>
        <w:t xml:space="preserve"> a fait adopter une bonne Stratégie Biodiversité par le Conseil fédéral.</w:t>
      </w:r>
      <w:r w:rsidR="00A77057">
        <w:rPr>
          <w:rFonts w:ascii="Arial" w:hAnsi="Arial"/>
          <w:sz w:val="22"/>
          <w:szCs w:val="22"/>
          <w:lang w:val="fr-CH"/>
        </w:rPr>
        <w:t xml:space="preserve"> Ce dernier a ensuite mandaté l’OFEV de concrétiser en l’espace de deux ans les mesures nécessaires</w:t>
      </w:r>
      <w:r w:rsidR="00FD135D">
        <w:rPr>
          <w:rFonts w:ascii="Arial" w:hAnsi="Arial"/>
          <w:sz w:val="22"/>
          <w:szCs w:val="22"/>
          <w:lang w:val="fr-CH"/>
        </w:rPr>
        <w:t xml:space="preserve"> à l’atteinte des objectifs stratégiques dans un Plan d’action Biodiversité. Mais par la suite, les retards se sont accumulés</w:t>
      </w:r>
      <w:r w:rsidR="00294A49">
        <w:rPr>
          <w:rFonts w:ascii="Arial" w:hAnsi="Arial"/>
          <w:sz w:val="22"/>
          <w:szCs w:val="22"/>
          <w:lang w:val="fr-CH"/>
        </w:rPr>
        <w:t>. Lorsqu’il a finalement été publié, le plan d’action</w:t>
      </w:r>
      <w:r w:rsidR="00102D92">
        <w:rPr>
          <w:rFonts w:ascii="Arial" w:hAnsi="Arial"/>
          <w:sz w:val="22"/>
          <w:szCs w:val="22"/>
          <w:lang w:val="fr-CH"/>
        </w:rPr>
        <w:t xml:space="preserve"> </w:t>
      </w:r>
      <w:r w:rsidR="001A25F6">
        <w:rPr>
          <w:rFonts w:ascii="Arial" w:hAnsi="Arial"/>
          <w:sz w:val="22"/>
          <w:szCs w:val="22"/>
          <w:lang w:val="fr-CH"/>
        </w:rPr>
        <w:t xml:space="preserve">s’est révélé </w:t>
      </w:r>
      <w:r w:rsidR="004F1B9C">
        <w:rPr>
          <w:rFonts w:ascii="Arial" w:hAnsi="Arial"/>
          <w:sz w:val="22"/>
          <w:szCs w:val="22"/>
          <w:lang w:val="fr-CH"/>
        </w:rPr>
        <w:t>largement insuffisant pour espérer atteindre l</w:t>
      </w:r>
      <w:r w:rsidR="009511B8" w:rsidRPr="009511B8">
        <w:rPr>
          <w:rFonts w:ascii="Arial" w:hAnsi="Arial"/>
          <w:sz w:val="22"/>
          <w:szCs w:val="22"/>
          <w:lang w:val="fr-CH"/>
        </w:rPr>
        <w:t xml:space="preserve">es objectifs de la </w:t>
      </w:r>
      <w:r w:rsidR="009511B8">
        <w:rPr>
          <w:rFonts w:ascii="Arial" w:hAnsi="Arial"/>
          <w:sz w:val="22"/>
          <w:szCs w:val="22"/>
          <w:lang w:val="fr-CH"/>
        </w:rPr>
        <w:t>S</w:t>
      </w:r>
      <w:r w:rsidR="005266FB">
        <w:rPr>
          <w:rFonts w:ascii="Arial" w:hAnsi="Arial"/>
          <w:sz w:val="22"/>
          <w:szCs w:val="22"/>
          <w:lang w:val="fr-CH"/>
        </w:rPr>
        <w:t>BS.</w:t>
      </w:r>
    </w:p>
    <w:p w14:paraId="18D3AAC2" w14:textId="77777777" w:rsidR="00382633" w:rsidRPr="00382633" w:rsidRDefault="00382633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24F8D183" w14:textId="37945663" w:rsidR="007E6537" w:rsidRPr="007E6537" w:rsidRDefault="005911B7" w:rsidP="007E6537">
      <w:pPr>
        <w:spacing w:line="276" w:lineRule="auto"/>
        <w:rPr>
          <w:rFonts w:ascii="Arial" w:hAnsi="Arial"/>
          <w:sz w:val="22"/>
          <w:szCs w:val="22"/>
          <w:lang w:val="fr-CH"/>
        </w:rPr>
      </w:pPr>
      <w:r w:rsidRPr="005911B7">
        <w:rPr>
          <w:rFonts w:ascii="Arial" w:hAnsi="Arial"/>
          <w:sz w:val="22"/>
          <w:szCs w:val="22"/>
          <w:lang w:val="fr-CH"/>
        </w:rPr>
        <w:t>Aujourd’hui, nous en sommes l</w:t>
      </w:r>
      <w:r>
        <w:rPr>
          <w:rFonts w:ascii="Arial" w:hAnsi="Arial"/>
          <w:sz w:val="22"/>
          <w:szCs w:val="22"/>
          <w:lang w:val="fr-CH"/>
        </w:rPr>
        <w:t>à : « Malgré la Stratégie Biodiversité du Conseil fédéral, la diversité biologique va encore plus mal aujourd’hui qu’il y a dix ans</w:t>
      </w:r>
      <w:r w:rsidR="00E079D0">
        <w:rPr>
          <w:rFonts w:ascii="Arial" w:hAnsi="Arial"/>
          <w:sz w:val="22"/>
          <w:szCs w:val="22"/>
          <w:lang w:val="fr-CH"/>
        </w:rPr>
        <w:t>, alors que le Conseil fédéral avait décidé d’améliorer la situation</w:t>
      </w:r>
      <w:r w:rsidR="00BD3E95">
        <w:rPr>
          <w:rFonts w:ascii="Arial" w:hAnsi="Arial"/>
          <w:sz w:val="22"/>
          <w:szCs w:val="22"/>
          <w:lang w:val="fr-CH"/>
        </w:rPr>
        <w:t xml:space="preserve"> », explique </w:t>
      </w:r>
      <w:r w:rsidR="005266FB">
        <w:rPr>
          <w:rFonts w:ascii="Arial" w:hAnsi="Arial"/>
          <w:sz w:val="22"/>
          <w:szCs w:val="22"/>
          <w:lang w:val="fr-CH"/>
        </w:rPr>
        <w:t>François Turrian</w:t>
      </w:r>
      <w:r w:rsidR="00BD3E95">
        <w:rPr>
          <w:rFonts w:ascii="Arial" w:hAnsi="Arial"/>
          <w:sz w:val="22"/>
          <w:szCs w:val="22"/>
          <w:lang w:val="fr-CH"/>
        </w:rPr>
        <w:t xml:space="preserve">, Directeur </w:t>
      </w:r>
      <w:r w:rsidR="005266FB">
        <w:rPr>
          <w:rFonts w:ascii="Arial" w:hAnsi="Arial"/>
          <w:sz w:val="22"/>
          <w:szCs w:val="22"/>
          <w:lang w:val="fr-CH"/>
        </w:rPr>
        <w:t xml:space="preserve">romand </w:t>
      </w:r>
      <w:r w:rsidR="00BD3E95">
        <w:rPr>
          <w:rFonts w:ascii="Arial" w:hAnsi="Arial"/>
          <w:sz w:val="22"/>
          <w:szCs w:val="22"/>
          <w:lang w:val="fr-CH"/>
        </w:rPr>
        <w:t xml:space="preserve">de </w:t>
      </w:r>
      <w:proofErr w:type="spellStart"/>
      <w:r w:rsidR="00BD3E95">
        <w:rPr>
          <w:rFonts w:ascii="Arial" w:hAnsi="Arial"/>
          <w:sz w:val="22"/>
          <w:szCs w:val="22"/>
          <w:lang w:val="fr-CH"/>
        </w:rPr>
        <w:t>BirdLife</w:t>
      </w:r>
      <w:proofErr w:type="spellEnd"/>
      <w:r w:rsidR="00BD3E95">
        <w:rPr>
          <w:rFonts w:ascii="Arial" w:hAnsi="Arial"/>
          <w:sz w:val="22"/>
          <w:szCs w:val="22"/>
          <w:lang w:val="fr-CH"/>
        </w:rPr>
        <w:t xml:space="preserve"> Suisse. </w:t>
      </w:r>
      <w:r w:rsidR="006719A3">
        <w:rPr>
          <w:rFonts w:ascii="Arial" w:hAnsi="Arial"/>
          <w:sz w:val="22"/>
          <w:szCs w:val="22"/>
          <w:lang w:val="fr-CH"/>
        </w:rPr>
        <w:t>Pour plusieurs objectifs de la Stratégie Biodiversité, peu de mesures ont été prises</w:t>
      </w:r>
      <w:r w:rsidR="00F02A8A">
        <w:rPr>
          <w:rFonts w:ascii="Arial" w:hAnsi="Arial"/>
          <w:sz w:val="22"/>
          <w:szCs w:val="22"/>
          <w:lang w:val="fr-CH"/>
        </w:rPr>
        <w:t xml:space="preserve">, comme le montre l’analyse de BirdLife Suisse. </w:t>
      </w:r>
      <w:r w:rsidR="004F1B9C">
        <w:rPr>
          <w:rFonts w:ascii="Arial" w:hAnsi="Arial"/>
          <w:sz w:val="22"/>
          <w:szCs w:val="22"/>
          <w:lang w:val="fr-CH"/>
        </w:rPr>
        <w:t>François Turrian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</w:t>
      </w:r>
      <w:r w:rsidR="007E6537">
        <w:rPr>
          <w:rFonts w:ascii="Arial" w:hAnsi="Arial"/>
          <w:sz w:val="22"/>
          <w:szCs w:val="22"/>
          <w:lang w:val="fr-CH"/>
        </w:rPr>
        <w:t xml:space="preserve">le </w:t>
      </w:r>
      <w:r w:rsidR="007E6537" w:rsidRPr="007E6537">
        <w:rPr>
          <w:rFonts w:ascii="Arial" w:hAnsi="Arial"/>
          <w:sz w:val="22"/>
          <w:szCs w:val="22"/>
          <w:lang w:val="fr-CH"/>
        </w:rPr>
        <w:t>souligne</w:t>
      </w:r>
      <w:r w:rsidR="007E6537">
        <w:rPr>
          <w:rFonts w:ascii="Arial" w:hAnsi="Arial"/>
          <w:sz w:val="22"/>
          <w:szCs w:val="22"/>
          <w:lang w:val="fr-CH"/>
        </w:rPr>
        <w:t xml:space="preserve"> 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: </w:t>
      </w:r>
      <w:r w:rsidR="007E6537">
        <w:rPr>
          <w:rFonts w:ascii="Arial" w:hAnsi="Arial"/>
          <w:sz w:val="22"/>
          <w:szCs w:val="22"/>
          <w:lang w:val="fr-CH"/>
        </w:rPr>
        <w:t>« 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Les années qui se sont écoulées depuis la décision du Conseil fédéral sur la </w:t>
      </w:r>
      <w:r w:rsidR="007E6537">
        <w:rPr>
          <w:rFonts w:ascii="Arial" w:hAnsi="Arial"/>
          <w:sz w:val="22"/>
          <w:szCs w:val="22"/>
          <w:lang w:val="fr-CH"/>
        </w:rPr>
        <w:t>S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tratégie </w:t>
      </w:r>
      <w:r w:rsidR="007E6537">
        <w:rPr>
          <w:rFonts w:ascii="Arial" w:hAnsi="Arial"/>
          <w:sz w:val="22"/>
          <w:szCs w:val="22"/>
          <w:lang w:val="fr-CH"/>
        </w:rPr>
        <w:t>B</w:t>
      </w:r>
      <w:r w:rsidR="007E6537" w:rsidRPr="007E6537">
        <w:rPr>
          <w:rFonts w:ascii="Arial" w:hAnsi="Arial"/>
          <w:sz w:val="22"/>
          <w:szCs w:val="22"/>
          <w:lang w:val="fr-CH"/>
        </w:rPr>
        <w:t>iodiversité sont une décennie perdue pour la diversité</w:t>
      </w:r>
      <w:r w:rsidR="000B040B">
        <w:rPr>
          <w:rFonts w:ascii="Arial" w:hAnsi="Arial"/>
          <w:sz w:val="22"/>
          <w:szCs w:val="22"/>
          <w:lang w:val="fr-CH"/>
        </w:rPr>
        <w:t xml:space="preserve"> biologique</w:t>
      </w:r>
      <w:r w:rsidR="007E6537" w:rsidRPr="007E6537">
        <w:rPr>
          <w:rFonts w:ascii="Arial" w:hAnsi="Arial"/>
          <w:sz w:val="22"/>
          <w:szCs w:val="22"/>
          <w:lang w:val="fr-CH"/>
        </w:rPr>
        <w:t>. No</w:t>
      </w:r>
      <w:r w:rsidR="004F1B9C">
        <w:rPr>
          <w:rFonts w:ascii="Arial" w:hAnsi="Arial"/>
          <w:sz w:val="22"/>
          <w:szCs w:val="22"/>
          <w:lang w:val="fr-CH"/>
        </w:rPr>
        <w:t>s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base</w:t>
      </w:r>
      <w:r w:rsidR="004F1B9C">
        <w:rPr>
          <w:rFonts w:ascii="Arial" w:hAnsi="Arial"/>
          <w:sz w:val="22"/>
          <w:szCs w:val="22"/>
          <w:lang w:val="fr-CH"/>
        </w:rPr>
        <w:t>s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vitale</w:t>
      </w:r>
      <w:r w:rsidR="004F1B9C">
        <w:rPr>
          <w:rFonts w:ascii="Arial" w:hAnsi="Arial"/>
          <w:sz w:val="22"/>
          <w:szCs w:val="22"/>
          <w:lang w:val="fr-CH"/>
        </w:rPr>
        <w:t>s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continue</w:t>
      </w:r>
      <w:r w:rsidR="004F1B9C">
        <w:rPr>
          <w:rFonts w:ascii="Arial" w:hAnsi="Arial"/>
          <w:sz w:val="22"/>
          <w:szCs w:val="22"/>
          <w:lang w:val="fr-CH"/>
        </w:rPr>
        <w:t>nt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de s</w:t>
      </w:r>
      <w:r w:rsidR="007E6537">
        <w:rPr>
          <w:rFonts w:ascii="Arial" w:hAnsi="Arial"/>
          <w:sz w:val="22"/>
          <w:szCs w:val="22"/>
          <w:lang w:val="fr-CH"/>
        </w:rPr>
        <w:t>e dégrader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. Notre pays a rapidement </w:t>
      </w:r>
      <w:r w:rsidR="004F1B9C" w:rsidRPr="007E6537">
        <w:rPr>
          <w:rFonts w:ascii="Arial" w:hAnsi="Arial"/>
          <w:sz w:val="22"/>
          <w:szCs w:val="22"/>
          <w:lang w:val="fr-CH"/>
        </w:rPr>
        <w:t xml:space="preserve">besoin 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d'un </w:t>
      </w:r>
      <w:r w:rsidR="000B040B">
        <w:rPr>
          <w:rFonts w:ascii="Arial" w:hAnsi="Arial"/>
          <w:sz w:val="22"/>
          <w:szCs w:val="22"/>
          <w:lang w:val="fr-CH"/>
        </w:rPr>
        <w:t>P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lan d'action </w:t>
      </w:r>
      <w:r w:rsidR="000B040B">
        <w:rPr>
          <w:rFonts w:ascii="Arial" w:hAnsi="Arial"/>
          <w:sz w:val="22"/>
          <w:szCs w:val="22"/>
          <w:lang w:val="fr-CH"/>
        </w:rPr>
        <w:t>B</w:t>
      </w:r>
      <w:r w:rsidR="000B040B" w:rsidRPr="007E6537">
        <w:rPr>
          <w:rFonts w:ascii="Arial" w:hAnsi="Arial"/>
          <w:sz w:val="22"/>
          <w:szCs w:val="22"/>
          <w:lang w:val="fr-CH"/>
        </w:rPr>
        <w:t xml:space="preserve">iodiversité </w:t>
      </w:r>
      <w:r w:rsidR="004F1B9C">
        <w:rPr>
          <w:rFonts w:ascii="Arial" w:hAnsi="Arial"/>
          <w:sz w:val="22"/>
          <w:szCs w:val="22"/>
          <w:lang w:val="fr-CH"/>
        </w:rPr>
        <w:t>robuste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et des moyens nécessaires à sa mise en œuvre. Se contenter de reconduire le plan actuel, </w:t>
      </w:r>
      <w:r w:rsidR="00165E5D">
        <w:rPr>
          <w:rFonts w:ascii="Arial" w:hAnsi="Arial"/>
          <w:sz w:val="22"/>
          <w:szCs w:val="22"/>
          <w:lang w:val="fr-CH"/>
        </w:rPr>
        <w:t xml:space="preserve">largement 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insuffisant, pour les années à venir, reviendrait à reporter sur les générations futures encore </w:t>
      </w:r>
      <w:r w:rsidR="00165E5D">
        <w:rPr>
          <w:rFonts w:ascii="Arial" w:hAnsi="Arial"/>
          <w:sz w:val="22"/>
          <w:szCs w:val="22"/>
          <w:lang w:val="fr-CH"/>
        </w:rPr>
        <w:t>davantage de</w:t>
      </w:r>
      <w:r w:rsidR="007E6537" w:rsidRPr="007E6537">
        <w:rPr>
          <w:rFonts w:ascii="Arial" w:hAnsi="Arial"/>
          <w:sz w:val="22"/>
          <w:szCs w:val="22"/>
          <w:lang w:val="fr-CH"/>
        </w:rPr>
        <w:t xml:space="preserve"> dommages à la biodiversité et à aggraver la crise déjà existante. Nous ne devons pas en arriver là</w:t>
      </w:r>
      <w:r w:rsidR="00ED5262">
        <w:rPr>
          <w:rFonts w:ascii="Arial" w:hAnsi="Arial"/>
          <w:sz w:val="22"/>
          <w:szCs w:val="22"/>
          <w:lang w:val="fr-CH"/>
        </w:rPr>
        <w:t> »</w:t>
      </w:r>
      <w:r w:rsidR="007E6537" w:rsidRPr="007E6537">
        <w:rPr>
          <w:rFonts w:ascii="Arial" w:hAnsi="Arial"/>
          <w:sz w:val="22"/>
          <w:szCs w:val="22"/>
          <w:lang w:val="fr-CH"/>
        </w:rPr>
        <w:t>.</w:t>
      </w:r>
    </w:p>
    <w:p w14:paraId="788A60EF" w14:textId="77777777" w:rsidR="007E6537" w:rsidRPr="007E6537" w:rsidRDefault="007E6537" w:rsidP="007E6537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5B42B5B5" w14:textId="77777777" w:rsidR="009511B8" w:rsidRPr="005911B7" w:rsidRDefault="009511B8" w:rsidP="0028042B">
      <w:pPr>
        <w:spacing w:line="276" w:lineRule="auto"/>
        <w:rPr>
          <w:rFonts w:ascii="Arial" w:hAnsi="Arial"/>
          <w:sz w:val="22"/>
          <w:szCs w:val="22"/>
          <w:lang w:val="fr-CH"/>
        </w:rPr>
      </w:pPr>
    </w:p>
    <w:p w14:paraId="77775D67" w14:textId="7B534044" w:rsidR="0028042B" w:rsidRPr="008D38E6" w:rsidRDefault="008D38E6" w:rsidP="0028042B">
      <w:pPr>
        <w:spacing w:line="276" w:lineRule="auto"/>
        <w:rPr>
          <w:rFonts w:ascii="Arial" w:hAnsi="Arial"/>
          <w:i/>
          <w:iCs/>
          <w:sz w:val="18"/>
          <w:szCs w:val="18"/>
        </w:rPr>
      </w:pPr>
      <w:r w:rsidRPr="008D38E6">
        <w:rPr>
          <w:rFonts w:ascii="Arial" w:hAnsi="Arial"/>
          <w:i/>
          <w:iCs/>
          <w:sz w:val="18"/>
          <w:szCs w:val="18"/>
        </w:rPr>
        <w:t xml:space="preserve">4976 </w:t>
      </w:r>
      <w:proofErr w:type="spellStart"/>
      <w:r w:rsidRPr="008D38E6">
        <w:rPr>
          <w:rFonts w:ascii="Arial" w:hAnsi="Arial"/>
          <w:i/>
          <w:iCs/>
          <w:sz w:val="18"/>
          <w:szCs w:val="18"/>
        </w:rPr>
        <w:t>signes</w:t>
      </w:r>
      <w:proofErr w:type="spellEnd"/>
    </w:p>
    <w:p w14:paraId="312B86A2" w14:textId="7226F01D" w:rsidR="0028042B" w:rsidRDefault="0028042B" w:rsidP="0028042B">
      <w:pPr>
        <w:tabs>
          <w:tab w:val="left" w:pos="5954"/>
        </w:tabs>
        <w:spacing w:line="276" w:lineRule="auto"/>
        <w:rPr>
          <w:rFonts w:ascii="Syntax LT" w:hAnsi="Syntax LT"/>
          <w:sz w:val="22"/>
          <w:szCs w:val="22"/>
        </w:rPr>
      </w:pPr>
    </w:p>
    <w:p w14:paraId="77299AEE" w14:textId="77777777" w:rsidR="0011331E" w:rsidRDefault="0011331E" w:rsidP="0028042B">
      <w:pPr>
        <w:tabs>
          <w:tab w:val="left" w:pos="5954"/>
        </w:tabs>
        <w:spacing w:line="276" w:lineRule="auto"/>
        <w:rPr>
          <w:rFonts w:ascii="Syntax LT" w:hAnsi="Syntax LT"/>
          <w:b/>
          <w:bCs/>
          <w:sz w:val="22"/>
          <w:szCs w:val="22"/>
        </w:rPr>
      </w:pPr>
    </w:p>
    <w:p w14:paraId="033F341A" w14:textId="2ABE8577" w:rsidR="004F1B9C" w:rsidRPr="00E65F8C" w:rsidRDefault="00ED5262" w:rsidP="0028042B">
      <w:pPr>
        <w:tabs>
          <w:tab w:val="left" w:pos="5954"/>
        </w:tabs>
        <w:spacing w:line="276" w:lineRule="auto"/>
        <w:rPr>
          <w:rFonts w:ascii="Syntax LT" w:hAnsi="Syntax LT"/>
          <w:b/>
          <w:bCs/>
          <w:sz w:val="22"/>
          <w:szCs w:val="22"/>
        </w:rPr>
      </w:pPr>
      <w:proofErr w:type="spellStart"/>
      <w:r>
        <w:rPr>
          <w:rFonts w:ascii="Syntax LT" w:hAnsi="Syntax LT"/>
          <w:b/>
          <w:bCs/>
          <w:sz w:val="22"/>
          <w:szCs w:val="22"/>
        </w:rPr>
        <w:t>Informations</w:t>
      </w:r>
      <w:proofErr w:type="spellEnd"/>
      <w:r>
        <w:rPr>
          <w:rFonts w:ascii="Syntax LT" w:hAnsi="Syntax LT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Syntax LT" w:hAnsi="Syntax LT"/>
          <w:b/>
          <w:bCs/>
          <w:sz w:val="22"/>
          <w:szCs w:val="22"/>
        </w:rPr>
        <w:t>complémentaires</w:t>
      </w:r>
      <w:proofErr w:type="spellEnd"/>
      <w:r>
        <w:rPr>
          <w:rFonts w:ascii="Syntax LT" w:hAnsi="Syntax LT"/>
          <w:b/>
          <w:bCs/>
          <w:sz w:val="22"/>
          <w:szCs w:val="22"/>
        </w:rPr>
        <w:t xml:space="preserve"> </w:t>
      </w:r>
      <w:r w:rsidR="0011331E" w:rsidRPr="00E65F8C">
        <w:rPr>
          <w:rFonts w:ascii="Syntax LT" w:hAnsi="Syntax LT"/>
          <w:b/>
          <w:bCs/>
          <w:sz w:val="22"/>
          <w:szCs w:val="22"/>
        </w:rPr>
        <w:t>:</w:t>
      </w:r>
      <w:proofErr w:type="gramEnd"/>
    </w:p>
    <w:p w14:paraId="6DC7E146" w14:textId="34F73B2F" w:rsidR="0011331E" w:rsidRPr="0028042B" w:rsidRDefault="004F1B9C" w:rsidP="0028042B">
      <w:pPr>
        <w:tabs>
          <w:tab w:val="left" w:pos="5954"/>
        </w:tabs>
        <w:spacing w:line="276" w:lineRule="auto"/>
        <w:rPr>
          <w:rFonts w:ascii="Syntax LT" w:hAnsi="Syntax LT"/>
          <w:sz w:val="22"/>
          <w:szCs w:val="22"/>
        </w:rPr>
      </w:pPr>
      <w:r>
        <w:rPr>
          <w:rFonts w:ascii="Syntax LT" w:hAnsi="Syntax LT"/>
          <w:sz w:val="22"/>
          <w:szCs w:val="22"/>
        </w:rPr>
        <w:t xml:space="preserve">François Turrian, </w:t>
      </w:r>
      <w:proofErr w:type="spellStart"/>
      <w:r>
        <w:rPr>
          <w:rFonts w:ascii="Syntax LT" w:hAnsi="Syntax LT"/>
          <w:sz w:val="22"/>
          <w:szCs w:val="22"/>
        </w:rPr>
        <w:t>Directeur</w:t>
      </w:r>
      <w:proofErr w:type="spellEnd"/>
      <w:r>
        <w:rPr>
          <w:rFonts w:ascii="Syntax LT" w:hAnsi="Syntax LT"/>
          <w:sz w:val="22"/>
          <w:szCs w:val="22"/>
        </w:rPr>
        <w:t xml:space="preserve"> </w:t>
      </w:r>
      <w:proofErr w:type="spellStart"/>
      <w:r>
        <w:rPr>
          <w:rFonts w:ascii="Syntax LT" w:hAnsi="Syntax LT"/>
          <w:sz w:val="22"/>
          <w:szCs w:val="22"/>
        </w:rPr>
        <w:t>romand</w:t>
      </w:r>
      <w:proofErr w:type="spellEnd"/>
      <w:r>
        <w:rPr>
          <w:rFonts w:ascii="Syntax LT" w:hAnsi="Syntax LT"/>
          <w:sz w:val="22"/>
          <w:szCs w:val="22"/>
        </w:rPr>
        <w:t xml:space="preserve">, </w:t>
      </w:r>
      <w:proofErr w:type="spellStart"/>
      <w:r>
        <w:rPr>
          <w:rFonts w:ascii="Syntax LT" w:hAnsi="Syntax LT"/>
          <w:sz w:val="22"/>
          <w:szCs w:val="22"/>
        </w:rPr>
        <w:t>Tél</w:t>
      </w:r>
      <w:proofErr w:type="spellEnd"/>
      <w:r>
        <w:rPr>
          <w:rFonts w:ascii="Syntax LT" w:hAnsi="Syntax LT"/>
          <w:sz w:val="22"/>
          <w:szCs w:val="22"/>
        </w:rPr>
        <w:t>. 079 318 77 75</w:t>
      </w:r>
    </w:p>
    <w:sectPr w:rsidR="0011331E" w:rsidRPr="0028042B" w:rsidSect="00C64D94">
      <w:headerReference w:type="default" r:id="rId6"/>
      <w:headerReference w:type="first" r:id="rId7"/>
      <w:footerReference w:type="first" r:id="rId8"/>
      <w:pgSz w:w="11900" w:h="16840"/>
      <w:pgMar w:top="1757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FF0E" w14:textId="77777777" w:rsidR="00331EDE" w:rsidRDefault="00331EDE" w:rsidP="00890EBE">
      <w:r>
        <w:separator/>
      </w:r>
    </w:p>
  </w:endnote>
  <w:endnote w:type="continuationSeparator" w:id="0">
    <w:p w14:paraId="7538A86D" w14:textId="77777777" w:rsidR="00331EDE" w:rsidRDefault="00331EDE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91A" w14:textId="45590A8B" w:rsidR="00464CFB" w:rsidRDefault="00AE67AA">
    <w:pPr>
      <w:pStyle w:val="Pieddepage"/>
    </w:pPr>
    <w:r>
      <w:rPr>
        <w:noProof/>
      </w:rPr>
      <w:drawing>
        <wp:inline distT="0" distB="0" distL="0" distR="0" wp14:anchorId="03F64A6B" wp14:editId="7718F188">
          <wp:extent cx="5760720" cy="356384"/>
          <wp:effectExtent l="0" t="0" r="0" b="571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C25C" w14:textId="77777777" w:rsidR="00331EDE" w:rsidRDefault="00331EDE" w:rsidP="00890EBE">
      <w:r>
        <w:separator/>
      </w:r>
    </w:p>
  </w:footnote>
  <w:footnote w:type="continuationSeparator" w:id="0">
    <w:p w14:paraId="6665D4F9" w14:textId="77777777" w:rsidR="00331EDE" w:rsidRDefault="00331EDE" w:rsidP="00890EBE">
      <w:r>
        <w:continuationSeparator/>
      </w:r>
    </w:p>
  </w:footnote>
  <w:footnote w:id="1">
    <w:p w14:paraId="39473074" w14:textId="040DC053" w:rsidR="0028042B" w:rsidRPr="00924C45" w:rsidRDefault="0028042B" w:rsidP="0028042B">
      <w:pPr>
        <w:pStyle w:val="Notedebasdepage"/>
        <w:rPr>
          <w:lang w:val="fr-CH"/>
        </w:rPr>
      </w:pPr>
      <w:r w:rsidRPr="002D5022">
        <w:rPr>
          <w:rStyle w:val="Appelnotedebasdep"/>
        </w:rPr>
        <w:footnoteRef/>
      </w:r>
      <w:r w:rsidRPr="00937D94">
        <w:rPr>
          <w:lang w:val="fr-CH"/>
        </w:rPr>
        <w:t xml:space="preserve"> </w:t>
      </w:r>
      <w:r w:rsidR="00D53578" w:rsidRPr="00937D94">
        <w:rPr>
          <w:lang w:val="fr-CH"/>
        </w:rPr>
        <w:t>Le Conseil fédéral parle, lui, d</w:t>
      </w:r>
      <w:r w:rsidR="00937D94" w:rsidRPr="00937D94">
        <w:rPr>
          <w:lang w:val="fr-CH"/>
        </w:rPr>
        <w:t xml:space="preserve">e 13,4 % du territoire </w:t>
      </w:r>
      <w:r w:rsidR="00924C45">
        <w:rPr>
          <w:lang w:val="fr-CH"/>
        </w:rPr>
        <w:t>« </w:t>
      </w:r>
      <w:r w:rsidR="00937D94" w:rsidRPr="00937D94">
        <w:rPr>
          <w:lang w:val="fr-CH"/>
        </w:rPr>
        <w:t>délimités en faveur de la biodiversité</w:t>
      </w:r>
      <w:r w:rsidR="00924C45">
        <w:rPr>
          <w:lang w:val="fr-CH"/>
        </w:rPr>
        <w:t> »</w:t>
      </w:r>
      <w:r w:rsidR="00937D94" w:rsidRPr="00937D94">
        <w:rPr>
          <w:lang w:val="fr-CH"/>
        </w:rPr>
        <w:t xml:space="preserve">. </w:t>
      </w:r>
      <w:r w:rsidR="00163ECC" w:rsidRPr="00163ECC">
        <w:rPr>
          <w:lang w:val="fr-CH"/>
        </w:rPr>
        <w:t xml:space="preserve">Ce chiffre englobe bien plus que les sites effectivement protégés, puisqu’il comprend aussi </w:t>
      </w:r>
      <w:r w:rsidR="00163ECC">
        <w:rPr>
          <w:lang w:val="fr-CH"/>
        </w:rPr>
        <w:t xml:space="preserve">des surfaces </w:t>
      </w:r>
      <w:r w:rsidR="006A3DF6">
        <w:rPr>
          <w:lang w:val="fr-CH"/>
        </w:rPr>
        <w:t xml:space="preserve">agricoles </w:t>
      </w:r>
      <w:r w:rsidR="00163ECC">
        <w:rPr>
          <w:lang w:val="fr-CH"/>
        </w:rPr>
        <w:t>qui ne sont pas assurée</w:t>
      </w:r>
      <w:r w:rsidR="00CE5F90">
        <w:rPr>
          <w:lang w:val="fr-CH"/>
        </w:rPr>
        <w:t>s</w:t>
      </w:r>
      <w:r w:rsidR="00163ECC">
        <w:rPr>
          <w:lang w:val="fr-CH"/>
        </w:rPr>
        <w:t xml:space="preserve"> sur le long terme</w:t>
      </w:r>
      <w:r w:rsidR="006A3DF6">
        <w:rPr>
          <w:lang w:val="fr-CH"/>
        </w:rPr>
        <w:t xml:space="preserve"> et des sites, qui sont certes comptabilisé</w:t>
      </w:r>
      <w:r w:rsidR="00924C45">
        <w:rPr>
          <w:lang w:val="fr-CH"/>
        </w:rPr>
        <w:t xml:space="preserve">s </w:t>
      </w:r>
      <w:r w:rsidR="006A3DF6">
        <w:rPr>
          <w:lang w:val="fr-CH"/>
        </w:rPr>
        <w:t>pour des conventions internationales, mais qui</w:t>
      </w:r>
      <w:r w:rsidR="00924C45">
        <w:rPr>
          <w:lang w:val="fr-CH"/>
        </w:rPr>
        <w:t>,</w:t>
      </w:r>
      <w:r w:rsidR="006A3DF6">
        <w:rPr>
          <w:lang w:val="fr-CH"/>
        </w:rPr>
        <w:t xml:space="preserve"> dans les faits</w:t>
      </w:r>
      <w:r w:rsidR="00924C45">
        <w:rPr>
          <w:lang w:val="fr-CH"/>
        </w:rPr>
        <w:t>,</w:t>
      </w:r>
      <w:r w:rsidR="006A3DF6">
        <w:rPr>
          <w:lang w:val="fr-CH"/>
        </w:rPr>
        <w:t xml:space="preserve"> ne disposent d’aucune protection</w:t>
      </w:r>
      <w:r w:rsidR="009D07E7">
        <w:rPr>
          <w:lang w:val="fr-CH"/>
        </w:rPr>
        <w:t xml:space="preserve"> légale</w:t>
      </w:r>
      <w:r w:rsidR="006A3DF6">
        <w:rPr>
          <w:lang w:val="fr-CH"/>
        </w:rPr>
        <w:t>.</w:t>
      </w:r>
      <w:r w:rsidRPr="00924C45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21CE" w14:textId="77777777" w:rsidR="00464CFB" w:rsidRDefault="00464CFB">
    <w:pPr>
      <w:pStyle w:val="En-tte"/>
      <w:rPr>
        <w:sz w:val="18"/>
        <w:szCs w:val="18"/>
      </w:rPr>
    </w:pPr>
  </w:p>
  <w:p w14:paraId="2C899349" w14:textId="6E3D0E5C" w:rsidR="00464CFB" w:rsidRPr="00F35303" w:rsidRDefault="00464CFB">
    <w:pPr>
      <w:pStyle w:val="En-tte"/>
      <w:rPr>
        <w:sz w:val="18"/>
        <w:szCs w:val="18"/>
      </w:rPr>
    </w:pPr>
    <w:r w:rsidRPr="00F35303">
      <w:rPr>
        <w:sz w:val="18"/>
        <w:szCs w:val="18"/>
      </w:rPr>
      <w:t>BirdLife S</w:t>
    </w:r>
    <w:r w:rsidR="00AE67AA">
      <w:rPr>
        <w:sz w:val="18"/>
        <w:szCs w:val="18"/>
      </w:rPr>
      <w:t>uisse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CF3E" w14:textId="5017988A" w:rsidR="00464CFB" w:rsidRDefault="00C54A9D" w:rsidP="00F35303">
    <w:pPr>
      <w:pStyle w:val="En-tte"/>
      <w:ind w:left="-70"/>
    </w:pPr>
    <w:r>
      <w:rPr>
        <w:noProof/>
      </w:rPr>
      <w:drawing>
        <wp:inline distT="0" distB="0" distL="0" distR="0" wp14:anchorId="0EF8090A" wp14:editId="5C7F8BF7">
          <wp:extent cx="5614062" cy="939799"/>
          <wp:effectExtent l="0" t="0" r="0" b="635"/>
          <wp:docPr id="2" name="Bild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4062" cy="93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B"/>
    <w:rsid w:val="000012A3"/>
    <w:rsid w:val="0001764A"/>
    <w:rsid w:val="000219D2"/>
    <w:rsid w:val="0005287E"/>
    <w:rsid w:val="00064243"/>
    <w:rsid w:val="000B040B"/>
    <w:rsid w:val="000D034C"/>
    <w:rsid w:val="000E0C8D"/>
    <w:rsid w:val="000E583F"/>
    <w:rsid w:val="00102D92"/>
    <w:rsid w:val="001046AE"/>
    <w:rsid w:val="0011331E"/>
    <w:rsid w:val="0013697E"/>
    <w:rsid w:val="001476CF"/>
    <w:rsid w:val="00163ECC"/>
    <w:rsid w:val="00165E5D"/>
    <w:rsid w:val="001A25F6"/>
    <w:rsid w:val="001B19FB"/>
    <w:rsid w:val="001C0FAC"/>
    <w:rsid w:val="001C5055"/>
    <w:rsid w:val="001F25C0"/>
    <w:rsid w:val="001F6828"/>
    <w:rsid w:val="00214C02"/>
    <w:rsid w:val="00220361"/>
    <w:rsid w:val="0022177E"/>
    <w:rsid w:val="00262596"/>
    <w:rsid w:val="0028042B"/>
    <w:rsid w:val="00294A49"/>
    <w:rsid w:val="002B3456"/>
    <w:rsid w:val="002B5AD0"/>
    <w:rsid w:val="002F133E"/>
    <w:rsid w:val="003064DF"/>
    <w:rsid w:val="00331EDE"/>
    <w:rsid w:val="00343989"/>
    <w:rsid w:val="00354CD1"/>
    <w:rsid w:val="003779B5"/>
    <w:rsid w:val="00382633"/>
    <w:rsid w:val="003848E9"/>
    <w:rsid w:val="003A34EB"/>
    <w:rsid w:val="003D5C74"/>
    <w:rsid w:val="00430894"/>
    <w:rsid w:val="00464CFB"/>
    <w:rsid w:val="004851C9"/>
    <w:rsid w:val="004A43DB"/>
    <w:rsid w:val="004F1B9C"/>
    <w:rsid w:val="00502CBF"/>
    <w:rsid w:val="00515375"/>
    <w:rsid w:val="005266FB"/>
    <w:rsid w:val="005802A0"/>
    <w:rsid w:val="00584D19"/>
    <w:rsid w:val="005911B7"/>
    <w:rsid w:val="00592A9D"/>
    <w:rsid w:val="005977A5"/>
    <w:rsid w:val="005D198A"/>
    <w:rsid w:val="00603689"/>
    <w:rsid w:val="006237B6"/>
    <w:rsid w:val="006704CE"/>
    <w:rsid w:val="00670DB5"/>
    <w:rsid w:val="006718FA"/>
    <w:rsid w:val="006719A3"/>
    <w:rsid w:val="00672B0E"/>
    <w:rsid w:val="00692A1E"/>
    <w:rsid w:val="006A03F1"/>
    <w:rsid w:val="006A3DF6"/>
    <w:rsid w:val="00714391"/>
    <w:rsid w:val="00724D7C"/>
    <w:rsid w:val="0074420B"/>
    <w:rsid w:val="007445EE"/>
    <w:rsid w:val="00782715"/>
    <w:rsid w:val="007E6537"/>
    <w:rsid w:val="008148BB"/>
    <w:rsid w:val="00864EF2"/>
    <w:rsid w:val="00890EBE"/>
    <w:rsid w:val="008C2989"/>
    <w:rsid w:val="008C70FB"/>
    <w:rsid w:val="008D1682"/>
    <w:rsid w:val="008D38E6"/>
    <w:rsid w:val="008E3DE0"/>
    <w:rsid w:val="00903639"/>
    <w:rsid w:val="009114AE"/>
    <w:rsid w:val="00922C88"/>
    <w:rsid w:val="00924C45"/>
    <w:rsid w:val="00937D94"/>
    <w:rsid w:val="009448A5"/>
    <w:rsid w:val="00945CE6"/>
    <w:rsid w:val="009501E0"/>
    <w:rsid w:val="009511B8"/>
    <w:rsid w:val="009752B0"/>
    <w:rsid w:val="00977524"/>
    <w:rsid w:val="009B1EC0"/>
    <w:rsid w:val="009D07E7"/>
    <w:rsid w:val="009F7460"/>
    <w:rsid w:val="00A01BEF"/>
    <w:rsid w:val="00A0400C"/>
    <w:rsid w:val="00A048BD"/>
    <w:rsid w:val="00A22CE9"/>
    <w:rsid w:val="00A30E5B"/>
    <w:rsid w:val="00A4178C"/>
    <w:rsid w:val="00A6484F"/>
    <w:rsid w:val="00A75DDE"/>
    <w:rsid w:val="00A77057"/>
    <w:rsid w:val="00AC39A6"/>
    <w:rsid w:val="00AE2896"/>
    <w:rsid w:val="00AE67AA"/>
    <w:rsid w:val="00AF6DAE"/>
    <w:rsid w:val="00B0535A"/>
    <w:rsid w:val="00B35E81"/>
    <w:rsid w:val="00B37A2E"/>
    <w:rsid w:val="00B46F87"/>
    <w:rsid w:val="00B563FC"/>
    <w:rsid w:val="00B64236"/>
    <w:rsid w:val="00B8392D"/>
    <w:rsid w:val="00B91D1E"/>
    <w:rsid w:val="00BD3E95"/>
    <w:rsid w:val="00BE2EB9"/>
    <w:rsid w:val="00BE300E"/>
    <w:rsid w:val="00BE37AF"/>
    <w:rsid w:val="00BE7265"/>
    <w:rsid w:val="00C05ABD"/>
    <w:rsid w:val="00C14A55"/>
    <w:rsid w:val="00C23DAC"/>
    <w:rsid w:val="00C54A9D"/>
    <w:rsid w:val="00C64D94"/>
    <w:rsid w:val="00CA3089"/>
    <w:rsid w:val="00CA61A4"/>
    <w:rsid w:val="00CE2B50"/>
    <w:rsid w:val="00CE5F90"/>
    <w:rsid w:val="00CF5503"/>
    <w:rsid w:val="00D00B86"/>
    <w:rsid w:val="00D02C72"/>
    <w:rsid w:val="00D0704E"/>
    <w:rsid w:val="00D53578"/>
    <w:rsid w:val="00D67805"/>
    <w:rsid w:val="00D70B1D"/>
    <w:rsid w:val="00D72467"/>
    <w:rsid w:val="00D744AA"/>
    <w:rsid w:val="00DC1C85"/>
    <w:rsid w:val="00DE2AB6"/>
    <w:rsid w:val="00DE46C3"/>
    <w:rsid w:val="00E079D0"/>
    <w:rsid w:val="00E3142B"/>
    <w:rsid w:val="00E65F8C"/>
    <w:rsid w:val="00E92567"/>
    <w:rsid w:val="00ED5262"/>
    <w:rsid w:val="00F02A8A"/>
    <w:rsid w:val="00F35303"/>
    <w:rsid w:val="00F60E1B"/>
    <w:rsid w:val="00F7431A"/>
    <w:rsid w:val="00F845A2"/>
    <w:rsid w:val="00F8568A"/>
    <w:rsid w:val="00FA700C"/>
    <w:rsid w:val="00FC572B"/>
    <w:rsid w:val="00FD135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B96E49"/>
  <w14:defaultImageDpi w14:val="300"/>
  <w15:docId w15:val="{39923345-AABD-9B48-B809-BFA32147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2B"/>
    <w:rPr>
      <w:rFonts w:ascii="Times New Roman" w:eastAsiaTheme="minorEastAsia" w:hAnsi="Times New Roman"/>
      <w:sz w:val="24"/>
      <w:szCs w:val="24"/>
      <w:lang w:val="de-DE"/>
    </w:rPr>
  </w:style>
  <w:style w:type="paragraph" w:styleId="Titre1">
    <w:name w:val="heading 1"/>
    <w:basedOn w:val="Normal"/>
    <w:next w:val="Normal"/>
    <w:link w:val="Titre1Car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EBE"/>
  </w:style>
  <w:style w:type="paragraph" w:styleId="Pieddepage">
    <w:name w:val="footer"/>
    <w:basedOn w:val="Normal"/>
    <w:link w:val="Pieddepag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EBE"/>
  </w:style>
  <w:style w:type="character" w:styleId="Numrodepage">
    <w:name w:val="page number"/>
    <w:uiPriority w:val="99"/>
    <w:semiHidden/>
    <w:unhideWhenUsed/>
    <w:rsid w:val="00F35303"/>
  </w:style>
  <w:style w:type="character" w:customStyle="1" w:styleId="Titre1Car">
    <w:name w:val="Titre 1 Car"/>
    <w:link w:val="Titre1"/>
    <w:rsid w:val="00D72467"/>
    <w:rPr>
      <w:rFonts w:ascii="Syntax" w:eastAsia="Times New Roman" w:hAnsi="Syntax"/>
      <w:b/>
      <w:sz w:val="28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28042B"/>
    <w:pPr>
      <w:spacing w:before="120"/>
    </w:pPr>
    <w:rPr>
      <w:rFonts w:ascii="Arial" w:hAnsi="Arial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042B"/>
    <w:rPr>
      <w:rFonts w:ascii="Arial" w:eastAsiaTheme="minorEastAsia" w:hAnsi="Arial"/>
      <w:sz w:val="18"/>
      <w:szCs w:val="18"/>
      <w:lang w:val="de-DE"/>
    </w:rPr>
  </w:style>
  <w:style w:type="character" w:styleId="Appelnotedebasdep">
    <w:name w:val="footnote reference"/>
    <w:basedOn w:val="Policepardfaut"/>
    <w:uiPriority w:val="99"/>
    <w:unhideWhenUsed/>
    <w:rsid w:val="002804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D52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2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262"/>
    <w:rPr>
      <w:rFonts w:ascii="Times New Roman" w:eastAsiaTheme="minorEastAsia" w:hAnsi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5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5262"/>
    <w:rPr>
      <w:rFonts w:ascii="Times New Roman" w:eastAsiaTheme="minorEastAsia" w:hAnsi="Times New Roman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4461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5262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François Turrian</cp:lastModifiedBy>
  <cp:revision>3</cp:revision>
  <cp:lastPrinted>2021-10-05T16:07:00Z</cp:lastPrinted>
  <dcterms:created xsi:type="dcterms:W3CDTF">2022-04-22T13:22:00Z</dcterms:created>
  <dcterms:modified xsi:type="dcterms:W3CDTF">2022-04-22T13:27:00Z</dcterms:modified>
</cp:coreProperties>
</file>