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DF318" w14:textId="77777777" w:rsidR="00B41C77" w:rsidRDefault="00B41C77" w:rsidP="00C25A51">
      <w:pPr>
        <w:spacing w:before="100" w:beforeAutospacing="1" w:after="100" w:afterAutospacing="1"/>
        <w:outlineLvl w:val="0"/>
        <w:rPr>
          <w:rFonts w:cs="Arial"/>
        </w:rPr>
      </w:pPr>
    </w:p>
    <w:p w14:paraId="70B3C864" w14:textId="77777777" w:rsidR="00B41C77" w:rsidRDefault="00B41C77" w:rsidP="00C25A51">
      <w:pPr>
        <w:spacing w:before="100" w:beforeAutospacing="1" w:after="100" w:afterAutospacing="1"/>
        <w:outlineLvl w:val="0"/>
        <w:rPr>
          <w:rFonts w:cs="Arial"/>
        </w:rPr>
      </w:pPr>
    </w:p>
    <w:p w14:paraId="3B49E7A6" w14:textId="77777777" w:rsidR="00C25A51" w:rsidRPr="00B95F48" w:rsidRDefault="00C25A51" w:rsidP="00C25A51">
      <w:pPr>
        <w:spacing w:before="100" w:beforeAutospacing="1" w:after="100" w:afterAutospacing="1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r w:rsidRPr="00B95F48">
        <w:rPr>
          <w:rFonts w:eastAsia="Times New Roman" w:cs="Arial"/>
          <w:b/>
          <w:bCs/>
          <w:kern w:val="36"/>
          <w:sz w:val="28"/>
          <w:szCs w:val="28"/>
        </w:rPr>
        <w:t>Arten, die auf der neuen globalen Roten Liste in eine höhere Kategorie eingestuft wurden</w:t>
      </w:r>
    </w:p>
    <w:p w14:paraId="1D4898DC" w14:textId="77777777" w:rsidR="00C25A51" w:rsidRPr="00B95F48" w:rsidRDefault="00C25A51" w:rsidP="00C25A51">
      <w:pPr>
        <w:spacing w:before="100" w:beforeAutospacing="1" w:after="100" w:afterAutospacing="1"/>
        <w:rPr>
          <w:rFonts w:eastAsia="Times New Roman" w:cs="Arial"/>
          <w:bCs/>
          <w:kern w:val="36"/>
        </w:rPr>
      </w:pPr>
      <w:r w:rsidRPr="00B95F48">
        <w:rPr>
          <w:rFonts w:eastAsia="Times New Roman" w:cs="Arial"/>
          <w:bCs/>
          <w:kern w:val="36"/>
        </w:rPr>
        <w:t xml:space="preserve">CR = </w:t>
      </w:r>
      <w:proofErr w:type="spellStart"/>
      <w:r w:rsidRPr="00B95F48">
        <w:rPr>
          <w:rFonts w:eastAsia="Times New Roman" w:cs="Arial"/>
          <w:bCs/>
          <w:kern w:val="36"/>
        </w:rPr>
        <w:t>Critically</w:t>
      </w:r>
      <w:proofErr w:type="spellEnd"/>
      <w:r w:rsidRPr="00B95F48">
        <w:rPr>
          <w:rFonts w:eastAsia="Times New Roman" w:cs="Arial"/>
          <w:bCs/>
          <w:kern w:val="36"/>
        </w:rPr>
        <w:t xml:space="preserve"> </w:t>
      </w:r>
      <w:proofErr w:type="spellStart"/>
      <w:r w:rsidRPr="00B95F48">
        <w:rPr>
          <w:rFonts w:eastAsia="Times New Roman" w:cs="Arial"/>
          <w:bCs/>
          <w:kern w:val="36"/>
        </w:rPr>
        <w:t>Endangered</w:t>
      </w:r>
      <w:proofErr w:type="spellEnd"/>
      <w:r w:rsidRPr="00B95F48">
        <w:rPr>
          <w:rFonts w:eastAsia="Times New Roman" w:cs="Arial"/>
          <w:bCs/>
          <w:kern w:val="36"/>
        </w:rPr>
        <w:t xml:space="preserve"> (</w:t>
      </w:r>
      <w:r>
        <w:rPr>
          <w:rFonts w:eastAsia="Times New Roman" w:cs="Arial"/>
          <w:bCs/>
          <w:kern w:val="36"/>
        </w:rPr>
        <w:t>vom Aussterben bedroht</w:t>
      </w:r>
      <w:r w:rsidRPr="00B95F48">
        <w:rPr>
          <w:rFonts w:eastAsia="Times New Roman" w:cs="Arial"/>
          <w:bCs/>
          <w:kern w:val="36"/>
        </w:rPr>
        <w:t>)</w:t>
      </w:r>
      <w:r w:rsidRPr="00B95F48">
        <w:rPr>
          <w:rFonts w:eastAsia="Times New Roman" w:cs="Arial"/>
          <w:bCs/>
          <w:kern w:val="36"/>
        </w:rPr>
        <w:br/>
        <w:t xml:space="preserve">EN = </w:t>
      </w:r>
      <w:proofErr w:type="spellStart"/>
      <w:r w:rsidRPr="00B95F48">
        <w:rPr>
          <w:rFonts w:eastAsia="Times New Roman" w:cs="Arial"/>
          <w:bCs/>
          <w:kern w:val="36"/>
        </w:rPr>
        <w:t>Endangered</w:t>
      </w:r>
      <w:proofErr w:type="spellEnd"/>
      <w:r w:rsidRPr="00B95F48">
        <w:rPr>
          <w:rFonts w:eastAsia="Times New Roman" w:cs="Arial"/>
          <w:bCs/>
          <w:kern w:val="36"/>
        </w:rPr>
        <w:t xml:space="preserve"> (</w:t>
      </w:r>
      <w:r>
        <w:rPr>
          <w:rFonts w:eastAsia="Times New Roman" w:cs="Arial"/>
          <w:bCs/>
          <w:kern w:val="36"/>
        </w:rPr>
        <w:t xml:space="preserve">stark </w:t>
      </w:r>
      <w:r w:rsidRPr="00B95F48">
        <w:rPr>
          <w:rFonts w:eastAsia="Times New Roman" w:cs="Arial"/>
          <w:bCs/>
          <w:kern w:val="36"/>
        </w:rPr>
        <w:t>gefährdet)</w:t>
      </w:r>
      <w:r w:rsidRPr="00B95F48">
        <w:rPr>
          <w:rFonts w:eastAsia="Times New Roman" w:cs="Arial"/>
          <w:bCs/>
          <w:kern w:val="36"/>
        </w:rPr>
        <w:br/>
        <w:t>VU = Vuln</w:t>
      </w:r>
      <w:r>
        <w:rPr>
          <w:rFonts w:eastAsia="Times New Roman" w:cs="Arial"/>
          <w:bCs/>
          <w:kern w:val="36"/>
        </w:rPr>
        <w:t>e</w:t>
      </w:r>
      <w:r w:rsidRPr="00B95F48">
        <w:rPr>
          <w:rFonts w:eastAsia="Times New Roman" w:cs="Arial"/>
          <w:bCs/>
          <w:kern w:val="36"/>
        </w:rPr>
        <w:t>rable (</w:t>
      </w:r>
      <w:r>
        <w:rPr>
          <w:rFonts w:eastAsia="Times New Roman" w:cs="Arial"/>
          <w:bCs/>
          <w:kern w:val="36"/>
        </w:rPr>
        <w:t>gefährdet</w:t>
      </w:r>
      <w:r w:rsidRPr="00B95F48">
        <w:rPr>
          <w:rFonts w:eastAsia="Times New Roman" w:cs="Arial"/>
          <w:bCs/>
          <w:kern w:val="36"/>
        </w:rPr>
        <w:t>)</w:t>
      </w:r>
      <w:r>
        <w:rPr>
          <w:rFonts w:eastAsia="Times New Roman" w:cs="Arial"/>
          <w:bCs/>
          <w:kern w:val="36"/>
        </w:rPr>
        <w:br/>
        <w:t xml:space="preserve">NT = </w:t>
      </w:r>
      <w:proofErr w:type="spellStart"/>
      <w:r>
        <w:rPr>
          <w:rFonts w:eastAsia="Times New Roman" w:cs="Arial"/>
          <w:bCs/>
          <w:kern w:val="36"/>
        </w:rPr>
        <w:t>Near</w:t>
      </w:r>
      <w:proofErr w:type="spellEnd"/>
      <w:r>
        <w:rPr>
          <w:rFonts w:eastAsia="Times New Roman" w:cs="Arial"/>
          <w:bCs/>
          <w:kern w:val="36"/>
        </w:rPr>
        <w:t xml:space="preserve"> </w:t>
      </w:r>
      <w:proofErr w:type="spellStart"/>
      <w:r>
        <w:rPr>
          <w:rFonts w:eastAsia="Times New Roman" w:cs="Arial"/>
          <w:bCs/>
          <w:kern w:val="36"/>
        </w:rPr>
        <w:t>Threatened</w:t>
      </w:r>
      <w:proofErr w:type="spellEnd"/>
      <w:r>
        <w:rPr>
          <w:rFonts w:eastAsia="Times New Roman" w:cs="Arial"/>
          <w:bCs/>
          <w:kern w:val="36"/>
        </w:rPr>
        <w:t xml:space="preserve"> (potenziell gefährdet) (Vorwarnliste)</w:t>
      </w:r>
    </w:p>
    <w:tbl>
      <w:tblPr>
        <w:tblW w:w="983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2971"/>
        <w:gridCol w:w="1016"/>
        <w:gridCol w:w="823"/>
        <w:gridCol w:w="2228"/>
      </w:tblGrid>
      <w:tr w:rsidR="00C25A51" w:rsidRPr="00D53433" w14:paraId="7D071F86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051CE354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Wiss. Name</w:t>
            </w:r>
          </w:p>
        </w:tc>
        <w:tc>
          <w:tcPr>
            <w:tcW w:w="2941" w:type="dxa"/>
            <w:vAlign w:val="center"/>
            <w:hideMark/>
          </w:tcPr>
          <w:p w14:paraId="4049B1DB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deutscher Name</w:t>
            </w:r>
          </w:p>
        </w:tc>
        <w:tc>
          <w:tcPr>
            <w:tcW w:w="986" w:type="dxa"/>
            <w:vAlign w:val="center"/>
            <w:hideMark/>
          </w:tcPr>
          <w:p w14:paraId="6638FC11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2014</w:t>
            </w:r>
            <w:r>
              <w:rPr>
                <w:rFonts w:eastAsia="Times New Roman" w:cs="Arial"/>
                <w:b/>
                <w:bCs/>
              </w:rPr>
              <w:t xml:space="preserve">    </w:t>
            </w:r>
          </w:p>
        </w:tc>
        <w:tc>
          <w:tcPr>
            <w:tcW w:w="793" w:type="dxa"/>
            <w:vAlign w:val="center"/>
            <w:hideMark/>
          </w:tcPr>
          <w:p w14:paraId="332B0C64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2015</w:t>
            </w:r>
            <w:r>
              <w:rPr>
                <w:rFonts w:eastAsia="Times New Roman" w:cs="Arial"/>
                <w:b/>
                <w:bCs/>
              </w:rPr>
              <w:t xml:space="preserve">  </w:t>
            </w:r>
          </w:p>
        </w:tc>
        <w:tc>
          <w:tcPr>
            <w:tcW w:w="2183" w:type="dxa"/>
            <w:vAlign w:val="center"/>
            <w:hideMark/>
          </w:tcPr>
          <w:p w14:paraId="1587279B" w14:textId="77777777" w:rsidR="00C25A51" w:rsidRPr="00D53433" w:rsidRDefault="00C25A51" w:rsidP="00A51DBD">
            <w:pPr>
              <w:ind w:left="721" w:hanging="662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Region(en)</w:t>
            </w:r>
          </w:p>
        </w:tc>
      </w:tr>
      <w:tr w:rsidR="00C25A51" w:rsidRPr="00D53433" w14:paraId="53ED258E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15515D0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Necrosyrtes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monachus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D6BA1D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Kappengeier</w:t>
            </w:r>
          </w:p>
        </w:tc>
        <w:tc>
          <w:tcPr>
            <w:tcW w:w="986" w:type="dxa"/>
            <w:vAlign w:val="center"/>
            <w:hideMark/>
          </w:tcPr>
          <w:p w14:paraId="552CF1C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  <w:hideMark/>
          </w:tcPr>
          <w:p w14:paraId="38442128" w14:textId="77777777" w:rsidR="00C25A51" w:rsidRPr="00B95F48" w:rsidRDefault="00C25A51" w:rsidP="00A51DBD">
            <w:pPr>
              <w:ind w:left="155" w:hanging="14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28B8C869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</w:t>
            </w:r>
          </w:p>
        </w:tc>
      </w:tr>
      <w:tr w:rsidR="00C25A51" w:rsidRPr="00D53433" w14:paraId="67DA2380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4BC6A861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Gyps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africanus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1F366B61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Weissrückengeier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05C22F6D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  <w:hideMark/>
          </w:tcPr>
          <w:p w14:paraId="05A20B25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349233CE" w14:textId="77777777" w:rsidR="00C25A51" w:rsidRPr="00B95F48" w:rsidRDefault="00C25A51" w:rsidP="00A51DBD">
            <w:pPr>
              <w:ind w:left="68" w:firstLine="3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</w:t>
            </w:r>
          </w:p>
        </w:tc>
      </w:tr>
      <w:tr w:rsidR="00C25A51" w:rsidRPr="00D53433" w14:paraId="4E469611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3690D22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Trigonoceps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occipitalis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CDABDD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Wollkopfgeier</w:t>
            </w:r>
          </w:p>
        </w:tc>
        <w:tc>
          <w:tcPr>
            <w:tcW w:w="986" w:type="dxa"/>
            <w:vAlign w:val="center"/>
            <w:hideMark/>
          </w:tcPr>
          <w:p w14:paraId="1EB0D5B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0104933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278FAF58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</w:t>
            </w:r>
          </w:p>
        </w:tc>
      </w:tr>
      <w:tr w:rsidR="00C25A51" w:rsidRPr="00D53433" w14:paraId="3C60AD04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04F7DA04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Gyps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rueppellii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3373805B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Sperbergeier</w:t>
            </w:r>
          </w:p>
        </w:tc>
        <w:tc>
          <w:tcPr>
            <w:tcW w:w="986" w:type="dxa"/>
            <w:vAlign w:val="center"/>
            <w:hideMark/>
          </w:tcPr>
          <w:p w14:paraId="710FDFA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  <w:hideMark/>
          </w:tcPr>
          <w:p w14:paraId="0904C7AB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176C9A1B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</w:t>
            </w:r>
          </w:p>
        </w:tc>
      </w:tr>
      <w:tr w:rsidR="00C25A51" w:rsidRPr="00D53433" w14:paraId="009DDFA6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63DA369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Gyps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coprotheres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456C106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Kapgeier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5DBEDE7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7E69764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2EEACBEC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</w:t>
            </w:r>
          </w:p>
        </w:tc>
      </w:tr>
      <w:tr w:rsidR="00C25A51" w:rsidRPr="00D53433" w14:paraId="1A0E1620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43999EA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Rhinoplax</w:t>
            </w:r>
            <w:proofErr w:type="spellEnd"/>
            <w:r w:rsidRPr="00B95F48">
              <w:rPr>
                <w:rFonts w:eastAsia="Times New Roman" w:cs="Arial"/>
              </w:rPr>
              <w:t xml:space="preserve"> vigil</w:t>
            </w:r>
          </w:p>
        </w:tc>
        <w:tc>
          <w:tcPr>
            <w:tcW w:w="2941" w:type="dxa"/>
            <w:vAlign w:val="center"/>
            <w:hideMark/>
          </w:tcPr>
          <w:p w14:paraId="77681ABF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Schildhornvogel</w:t>
            </w:r>
          </w:p>
        </w:tc>
        <w:tc>
          <w:tcPr>
            <w:tcW w:w="986" w:type="dxa"/>
            <w:vAlign w:val="center"/>
            <w:hideMark/>
          </w:tcPr>
          <w:p w14:paraId="6FD711E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  <w:hideMark/>
          </w:tcPr>
          <w:p w14:paraId="28D61F1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39735EF1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ASIA</w:t>
            </w:r>
          </w:p>
        </w:tc>
      </w:tr>
      <w:tr w:rsidR="00C25A51" w:rsidRPr="00D53433" w14:paraId="012C5808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2973838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Amytornis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dorotheae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4F8A54FF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Carpentariagrasschlüpfer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08EB8AE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  <w:hideMark/>
          </w:tcPr>
          <w:p w14:paraId="4F3BEE8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493B40A8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PAC</w:t>
            </w:r>
          </w:p>
        </w:tc>
      </w:tr>
      <w:tr w:rsidR="00C25A51" w:rsidRPr="00D53433" w14:paraId="538B5376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1D39ED1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Ptilinopus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huttoni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52488DED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Rapafruchttaube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44799FE4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08F7C77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24AB1D2F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PAC</w:t>
            </w:r>
          </w:p>
        </w:tc>
      </w:tr>
      <w:tr w:rsidR="00C25A51" w:rsidRPr="00D53433" w14:paraId="78B3EDA5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230DC955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Lathamus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discolor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2F1983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Schwalbensittich</w:t>
            </w:r>
          </w:p>
        </w:tc>
        <w:tc>
          <w:tcPr>
            <w:tcW w:w="986" w:type="dxa"/>
            <w:vAlign w:val="center"/>
            <w:hideMark/>
          </w:tcPr>
          <w:p w14:paraId="6968999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  <w:hideMark/>
          </w:tcPr>
          <w:p w14:paraId="6CD9377B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64324CA9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PAC</w:t>
            </w:r>
          </w:p>
        </w:tc>
      </w:tr>
      <w:tr w:rsidR="00C25A51" w:rsidRPr="00D53433" w14:paraId="6B000E1A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29B0D59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Buteo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ventralis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7FFFDFD8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Magellanbussard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163B4C5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  <w:hideMark/>
          </w:tcPr>
          <w:p w14:paraId="7BEB9A2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188615D3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448716C6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7C29DC1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Xenopipo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flavicapilla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CEDB792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Goldkappenpipra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76A84C0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  <w:hideMark/>
          </w:tcPr>
          <w:p w14:paraId="317AA435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48FA471E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2A3A3AFC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0D8191B5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Lipaugus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weberi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3EBF962F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Braunkappen-</w:t>
            </w:r>
            <w:proofErr w:type="spellStart"/>
            <w:r w:rsidRPr="00B95F48">
              <w:rPr>
                <w:rStyle w:val="name"/>
                <w:rFonts w:eastAsia="Times New Roman" w:cs="Arial"/>
              </w:rPr>
              <w:t>Graupiha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56F1633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  <w:hideMark/>
          </w:tcPr>
          <w:p w14:paraId="0577FC2B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CR</w:t>
            </w:r>
          </w:p>
        </w:tc>
        <w:tc>
          <w:tcPr>
            <w:tcW w:w="2183" w:type="dxa"/>
            <w:vAlign w:val="center"/>
            <w:hideMark/>
          </w:tcPr>
          <w:p w14:paraId="6711A029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0DB3C2D7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16F5933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Camarhynchus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psittacula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61D6B4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Papageischnabel-Darwinfink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11A8D1B8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1482344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621D00C7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3173E65E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44465ED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Camarhynchus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pallidus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5AB1227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Spechtdarwinfink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588315B4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37E46D4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51407922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78D39438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465975E5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Thalurania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watertonii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710CB28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Langschwanznymphe</w:t>
            </w:r>
          </w:p>
        </w:tc>
        <w:tc>
          <w:tcPr>
            <w:tcW w:w="986" w:type="dxa"/>
            <w:vAlign w:val="center"/>
            <w:hideMark/>
          </w:tcPr>
          <w:p w14:paraId="0F2A9554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  <w:hideMark/>
          </w:tcPr>
          <w:p w14:paraId="6FAF83B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3B5CF945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S AM</w:t>
            </w:r>
          </w:p>
        </w:tc>
      </w:tr>
      <w:tr w:rsidR="00C25A51" w:rsidRPr="00D53433" w14:paraId="16F34631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67EA257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Numenius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madagascariensis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1CAC79F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Isabellbrachvogel</w:t>
            </w:r>
          </w:p>
        </w:tc>
        <w:tc>
          <w:tcPr>
            <w:tcW w:w="986" w:type="dxa"/>
            <w:vAlign w:val="center"/>
            <w:hideMark/>
          </w:tcPr>
          <w:p w14:paraId="1FD0890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1E2561C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1B25DF46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ASIA/PAC</w:t>
            </w:r>
          </w:p>
        </w:tc>
      </w:tr>
      <w:tr w:rsidR="00C25A51" w:rsidRPr="00D53433" w14:paraId="2B0EBF97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0DD87D6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Calidris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tenuirostris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454F835A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Grosser</w:t>
            </w:r>
            <w:proofErr w:type="spellEnd"/>
            <w:r w:rsidRPr="00B95F48">
              <w:rPr>
                <w:rStyle w:val="name"/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Style w:val="name"/>
                <w:rFonts w:eastAsia="Times New Roman" w:cs="Arial"/>
              </w:rPr>
              <w:t>Knutt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166EF09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39114D24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67C927F5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ASIA/PAC</w:t>
            </w:r>
          </w:p>
        </w:tc>
      </w:tr>
      <w:tr w:rsidR="00C25A51" w:rsidRPr="00D53433" w14:paraId="0BBB2229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6FD8D8AC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Fratercula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arctica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CFD300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Style w:val="name"/>
                <w:rFonts w:eastAsia="Times New Roman" w:cs="Arial"/>
              </w:rPr>
              <w:t>Papageitaucher</w:t>
            </w:r>
            <w:proofErr w:type="spellEnd"/>
          </w:p>
        </w:tc>
        <w:tc>
          <w:tcPr>
            <w:tcW w:w="986" w:type="dxa"/>
            <w:vAlign w:val="center"/>
            <w:hideMark/>
          </w:tcPr>
          <w:p w14:paraId="48275108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275C827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2304D70F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EUR/ NAM</w:t>
            </w:r>
          </w:p>
        </w:tc>
      </w:tr>
      <w:tr w:rsidR="00C25A51" w:rsidRPr="00D53433" w14:paraId="10F871E1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251A2BDA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Torgos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tracheliotos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7811236F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Ohrengeier</w:t>
            </w:r>
          </w:p>
        </w:tc>
        <w:tc>
          <w:tcPr>
            <w:tcW w:w="986" w:type="dxa"/>
            <w:vAlign w:val="center"/>
            <w:hideMark/>
          </w:tcPr>
          <w:p w14:paraId="44893FFA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  <w:hideMark/>
          </w:tcPr>
          <w:p w14:paraId="60682DF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17B835E6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ME/AFR</w:t>
            </w:r>
          </w:p>
        </w:tc>
      </w:tr>
      <w:tr w:rsidR="00C25A51" w:rsidRPr="00D53433" w14:paraId="08E374DC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2635767E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Aquila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nipalensis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6C0F8AA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Steppenadler</w:t>
            </w:r>
          </w:p>
        </w:tc>
        <w:tc>
          <w:tcPr>
            <w:tcW w:w="986" w:type="dxa"/>
            <w:vAlign w:val="center"/>
            <w:hideMark/>
          </w:tcPr>
          <w:p w14:paraId="2B46079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389D582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EN</w:t>
            </w:r>
          </w:p>
        </w:tc>
        <w:tc>
          <w:tcPr>
            <w:tcW w:w="2183" w:type="dxa"/>
            <w:vAlign w:val="center"/>
            <w:hideMark/>
          </w:tcPr>
          <w:p w14:paraId="074BFADC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EUR/AFR/ASIA</w:t>
            </w:r>
          </w:p>
        </w:tc>
      </w:tr>
      <w:tr w:rsidR="00C25A51" w:rsidRPr="00D53433" w14:paraId="7EAD9598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1906D279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Podiceps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auritus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35C5286D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Style w:val="name"/>
                <w:rFonts w:eastAsia="Times New Roman" w:cs="Arial"/>
              </w:rPr>
              <w:t>Ohrentaucher</w:t>
            </w:r>
          </w:p>
        </w:tc>
        <w:tc>
          <w:tcPr>
            <w:tcW w:w="986" w:type="dxa"/>
            <w:vAlign w:val="center"/>
            <w:hideMark/>
          </w:tcPr>
          <w:p w14:paraId="67ACA77A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65A1D0E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0BD8291B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EUR/NAM/ASIA</w:t>
            </w:r>
          </w:p>
        </w:tc>
      </w:tr>
      <w:tr w:rsidR="00C25A51" w:rsidRPr="00D53433" w14:paraId="778EF3D6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6450EF8A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Streptopelia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turtur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10025CC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Turteltaube</w:t>
            </w:r>
          </w:p>
        </w:tc>
        <w:tc>
          <w:tcPr>
            <w:tcW w:w="986" w:type="dxa"/>
            <w:vAlign w:val="center"/>
            <w:hideMark/>
          </w:tcPr>
          <w:p w14:paraId="45ADD106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3838BCC1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73AE0F54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EUR/AFR/ME</w:t>
            </w:r>
          </w:p>
        </w:tc>
      </w:tr>
      <w:tr w:rsidR="00C25A51" w:rsidRPr="00D53433" w14:paraId="46458704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422D4F5B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B95F48">
              <w:rPr>
                <w:rFonts w:eastAsia="Times New Roman" w:cs="Arial"/>
              </w:rPr>
              <w:t>Aythya</w:t>
            </w:r>
            <w:proofErr w:type="spellEnd"/>
            <w:r w:rsidRPr="00B95F48">
              <w:rPr>
                <w:rFonts w:eastAsia="Times New Roman" w:cs="Arial"/>
              </w:rPr>
              <w:t xml:space="preserve"> </w:t>
            </w:r>
            <w:proofErr w:type="spellStart"/>
            <w:r w:rsidRPr="00B95F48">
              <w:rPr>
                <w:rFonts w:eastAsia="Times New Roman" w:cs="Arial"/>
              </w:rPr>
              <w:t>ferina</w:t>
            </w:r>
            <w:proofErr w:type="spellEnd"/>
          </w:p>
        </w:tc>
        <w:tc>
          <w:tcPr>
            <w:tcW w:w="2941" w:type="dxa"/>
            <w:vAlign w:val="center"/>
            <w:hideMark/>
          </w:tcPr>
          <w:p w14:paraId="5F4A1E37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Tafelente</w:t>
            </w:r>
          </w:p>
        </w:tc>
        <w:tc>
          <w:tcPr>
            <w:tcW w:w="986" w:type="dxa"/>
            <w:vAlign w:val="center"/>
            <w:hideMark/>
          </w:tcPr>
          <w:p w14:paraId="3975FAC0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  <w:hideMark/>
          </w:tcPr>
          <w:p w14:paraId="7E215843" w14:textId="77777777" w:rsidR="00C25A51" w:rsidRPr="00B95F48" w:rsidRDefault="00C25A51" w:rsidP="00A51DBD">
            <w:pPr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  <w:b/>
                <w:bCs/>
              </w:rPr>
              <w:t>VU</w:t>
            </w:r>
          </w:p>
        </w:tc>
        <w:tc>
          <w:tcPr>
            <w:tcW w:w="2183" w:type="dxa"/>
            <w:vAlign w:val="center"/>
            <w:hideMark/>
          </w:tcPr>
          <w:p w14:paraId="6043EB3D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EUR/ME/</w:t>
            </w:r>
          </w:p>
          <w:p w14:paraId="28A46864" w14:textId="77777777" w:rsidR="00C25A51" w:rsidRPr="00B95F4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B95F48">
              <w:rPr>
                <w:rFonts w:eastAsia="Times New Roman" w:cs="Arial"/>
              </w:rPr>
              <w:t>AFR/ASIA</w:t>
            </w:r>
          </w:p>
        </w:tc>
      </w:tr>
    </w:tbl>
    <w:p w14:paraId="5E1A564D" w14:textId="77777777" w:rsidR="00D32FA0" w:rsidRDefault="00D32FA0">
      <w:r>
        <w:br w:type="page"/>
      </w:r>
    </w:p>
    <w:tbl>
      <w:tblPr>
        <w:tblW w:w="983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2971"/>
        <w:gridCol w:w="1016"/>
        <w:gridCol w:w="823"/>
        <w:gridCol w:w="2228"/>
      </w:tblGrid>
      <w:tr w:rsidR="00C25A51" w:rsidRPr="00D53433" w14:paraId="14C234E0" w14:textId="77777777" w:rsidTr="00A51DBD">
        <w:trPr>
          <w:tblCellSpacing w:w="15" w:type="dxa"/>
        </w:trPr>
        <w:tc>
          <w:tcPr>
            <w:tcW w:w="9775" w:type="dxa"/>
            <w:gridSpan w:val="5"/>
            <w:vAlign w:val="center"/>
          </w:tcPr>
          <w:p w14:paraId="31B198DE" w14:textId="3C1B9B04" w:rsidR="000208B4" w:rsidRPr="00B41C77" w:rsidRDefault="00C25A51" w:rsidP="00A51DBD">
            <w:pPr>
              <w:spacing w:before="100" w:beforeAutospacing="1" w:after="100" w:afterAutospacing="1"/>
              <w:outlineLvl w:val="0"/>
            </w:pPr>
            <w:r>
              <w:lastRenderedPageBreak/>
              <w:br w:type="page"/>
            </w:r>
          </w:p>
          <w:p w14:paraId="7F6F1BC8" w14:textId="77777777" w:rsidR="00C25A51" w:rsidRDefault="00C25A51" w:rsidP="00A51DBD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</w:pPr>
            <w:r w:rsidRPr="00B95F48"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  <w:t xml:space="preserve">Arten, die auf der neuen globalen Roten Liste in 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  <w:t>die Vorwarnliste aufgenommen wurden</w:t>
            </w:r>
          </w:p>
          <w:p w14:paraId="6489C7C8" w14:textId="77777777" w:rsidR="00C25A51" w:rsidRPr="00B95F48" w:rsidRDefault="00C25A51" w:rsidP="00A51DBD">
            <w:pPr>
              <w:spacing w:before="100" w:beforeAutospacing="1" w:after="100" w:afterAutospacing="1"/>
              <w:outlineLvl w:val="0"/>
              <w:rPr>
                <w:rFonts w:eastAsia="Times New Roman" w:cs="Arial"/>
              </w:rPr>
            </w:pPr>
          </w:p>
        </w:tc>
      </w:tr>
      <w:tr w:rsidR="00C25A51" w:rsidRPr="00D53433" w14:paraId="76509A0A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79733A75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Wiss. Name</w:t>
            </w:r>
          </w:p>
        </w:tc>
        <w:tc>
          <w:tcPr>
            <w:tcW w:w="2941" w:type="dxa"/>
            <w:vAlign w:val="center"/>
            <w:hideMark/>
          </w:tcPr>
          <w:p w14:paraId="5496867A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deutscher Name</w:t>
            </w:r>
          </w:p>
        </w:tc>
        <w:tc>
          <w:tcPr>
            <w:tcW w:w="986" w:type="dxa"/>
            <w:vAlign w:val="center"/>
            <w:hideMark/>
          </w:tcPr>
          <w:p w14:paraId="2DB1C66C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2014</w:t>
            </w:r>
            <w:r>
              <w:rPr>
                <w:rFonts w:eastAsia="Times New Roman" w:cs="Arial"/>
                <w:b/>
                <w:bCs/>
              </w:rPr>
              <w:t xml:space="preserve">    </w:t>
            </w:r>
          </w:p>
        </w:tc>
        <w:tc>
          <w:tcPr>
            <w:tcW w:w="793" w:type="dxa"/>
            <w:vAlign w:val="center"/>
            <w:hideMark/>
          </w:tcPr>
          <w:p w14:paraId="1815D762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2015</w:t>
            </w:r>
            <w:r>
              <w:rPr>
                <w:rFonts w:eastAsia="Times New Roman" w:cs="Arial"/>
                <w:b/>
                <w:bCs/>
              </w:rPr>
              <w:t xml:space="preserve">  </w:t>
            </w:r>
          </w:p>
        </w:tc>
        <w:tc>
          <w:tcPr>
            <w:tcW w:w="2183" w:type="dxa"/>
            <w:vAlign w:val="center"/>
            <w:hideMark/>
          </w:tcPr>
          <w:p w14:paraId="18F47C48" w14:textId="77777777" w:rsidR="00C25A51" w:rsidRPr="00D53433" w:rsidRDefault="00C25A51" w:rsidP="00A51DBD">
            <w:pPr>
              <w:ind w:left="721" w:hanging="662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Region(en)</w:t>
            </w:r>
          </w:p>
        </w:tc>
      </w:tr>
      <w:tr w:rsidR="00C25A51" w:rsidRPr="007E2FD4" w14:paraId="14123236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D326134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Calonectris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leucomelas</w:t>
            </w:r>
            <w:proofErr w:type="spellEnd"/>
          </w:p>
        </w:tc>
        <w:tc>
          <w:tcPr>
            <w:tcW w:w="2941" w:type="dxa"/>
            <w:vAlign w:val="center"/>
          </w:tcPr>
          <w:p w14:paraId="60C7CD3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C22F2A">
              <w:rPr>
                <w:rFonts w:eastAsia="Times New Roman" w:cs="Arial"/>
              </w:rPr>
              <w:t>Wei</w:t>
            </w:r>
            <w:r>
              <w:rPr>
                <w:rFonts w:eastAsia="Times New Roman" w:cs="Arial"/>
              </w:rPr>
              <w:t>ss</w:t>
            </w:r>
            <w:r w:rsidRPr="00C22F2A">
              <w:rPr>
                <w:rFonts w:eastAsia="Times New Roman" w:cs="Arial"/>
              </w:rPr>
              <w:t>gesicht-Sturmtaucher</w:t>
            </w:r>
            <w:proofErr w:type="spellEnd"/>
          </w:p>
        </w:tc>
        <w:tc>
          <w:tcPr>
            <w:tcW w:w="986" w:type="dxa"/>
            <w:vAlign w:val="center"/>
          </w:tcPr>
          <w:p w14:paraId="6C17F80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6E9381A7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BE1E4C5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ASIA</w:t>
            </w:r>
          </w:p>
        </w:tc>
      </w:tr>
      <w:tr w:rsidR="00C25A51" w:rsidRPr="007E2FD4" w14:paraId="4F1D6ACD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191CF08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Anthus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pratensis</w:t>
            </w:r>
            <w:proofErr w:type="spellEnd"/>
          </w:p>
        </w:tc>
        <w:tc>
          <w:tcPr>
            <w:tcW w:w="2941" w:type="dxa"/>
            <w:vAlign w:val="center"/>
          </w:tcPr>
          <w:p w14:paraId="06441349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Wiesenpieper</w:t>
            </w:r>
          </w:p>
        </w:tc>
        <w:tc>
          <w:tcPr>
            <w:tcW w:w="986" w:type="dxa"/>
            <w:vAlign w:val="center"/>
          </w:tcPr>
          <w:p w14:paraId="7CA47962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4CD1A8B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241BDDC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EUROPE</w:t>
            </w:r>
          </w:p>
        </w:tc>
      </w:tr>
      <w:tr w:rsidR="00C25A51" w:rsidRPr="007E2FD4" w14:paraId="1C835422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697180F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Picus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sharpei</w:t>
            </w:r>
            <w:proofErr w:type="spellEnd"/>
          </w:p>
        </w:tc>
        <w:tc>
          <w:tcPr>
            <w:tcW w:w="2941" w:type="dxa"/>
            <w:vAlign w:val="center"/>
          </w:tcPr>
          <w:p w14:paraId="5D82CC44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C22F2A">
              <w:rPr>
                <w:rFonts w:eastAsia="Times New Roman" w:cs="Arial"/>
              </w:rPr>
              <w:t>Iberiengrünspecht</w:t>
            </w:r>
            <w:proofErr w:type="spellEnd"/>
          </w:p>
        </w:tc>
        <w:tc>
          <w:tcPr>
            <w:tcW w:w="986" w:type="dxa"/>
            <w:vAlign w:val="center"/>
          </w:tcPr>
          <w:p w14:paraId="7DE33E37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11D6CB4E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7842249B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EUROPE</w:t>
            </w:r>
          </w:p>
        </w:tc>
      </w:tr>
      <w:tr w:rsidR="00C25A51" w:rsidRPr="007E2FD4" w14:paraId="78F894D7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53F5FB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Forpus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cyanopygius</w:t>
            </w:r>
            <w:proofErr w:type="spellEnd"/>
          </w:p>
        </w:tc>
        <w:tc>
          <w:tcPr>
            <w:tcW w:w="2941" w:type="dxa"/>
            <w:vAlign w:val="center"/>
          </w:tcPr>
          <w:p w14:paraId="1B47AE4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C22F2A">
              <w:rPr>
                <w:rFonts w:eastAsia="Times New Roman" w:cs="Arial"/>
              </w:rPr>
              <w:t>Blaubürzel-Sperlingspapagei</w:t>
            </w:r>
          </w:p>
        </w:tc>
        <w:tc>
          <w:tcPr>
            <w:tcW w:w="986" w:type="dxa"/>
            <w:vAlign w:val="center"/>
          </w:tcPr>
          <w:p w14:paraId="27F56F4D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0DBB9579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7061F4C8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 AM</w:t>
            </w:r>
          </w:p>
        </w:tc>
      </w:tr>
      <w:tr w:rsidR="00C25A51" w:rsidRPr="007E2FD4" w14:paraId="6219F0C6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372E36E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Glaucidium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sanchezi</w:t>
            </w:r>
            <w:proofErr w:type="spellEnd"/>
          </w:p>
        </w:tc>
        <w:tc>
          <w:tcPr>
            <w:tcW w:w="2941" w:type="dxa"/>
            <w:vAlign w:val="center"/>
          </w:tcPr>
          <w:p w14:paraId="198BDF6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C22F2A">
              <w:rPr>
                <w:rFonts w:eastAsia="Times New Roman" w:cs="Arial"/>
              </w:rPr>
              <w:t>Sanchezzwergkauz</w:t>
            </w:r>
            <w:proofErr w:type="spellEnd"/>
          </w:p>
        </w:tc>
        <w:tc>
          <w:tcPr>
            <w:tcW w:w="986" w:type="dxa"/>
            <w:vAlign w:val="center"/>
          </w:tcPr>
          <w:p w14:paraId="2605862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3CF8279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17137FC9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 AM</w:t>
            </w:r>
          </w:p>
        </w:tc>
      </w:tr>
      <w:tr w:rsidR="00C25A51" w:rsidRPr="007E2FD4" w14:paraId="4CB2E7EB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1836C2F5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Ptychoramphus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aleuticus</w:t>
            </w:r>
            <w:proofErr w:type="spellEnd"/>
          </w:p>
        </w:tc>
        <w:tc>
          <w:tcPr>
            <w:tcW w:w="2941" w:type="dxa"/>
            <w:vAlign w:val="center"/>
          </w:tcPr>
          <w:p w14:paraId="07E2017B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D34DA2">
              <w:rPr>
                <w:rFonts w:eastAsia="Times New Roman" w:cs="Arial"/>
              </w:rPr>
              <w:t>Aleutenalk</w:t>
            </w:r>
            <w:proofErr w:type="spellEnd"/>
          </w:p>
        </w:tc>
        <w:tc>
          <w:tcPr>
            <w:tcW w:w="986" w:type="dxa"/>
            <w:vAlign w:val="center"/>
          </w:tcPr>
          <w:p w14:paraId="045F824F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5F16D422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09D5087A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 AM</w:t>
            </w:r>
          </w:p>
        </w:tc>
      </w:tr>
      <w:tr w:rsidR="00C25A51" w:rsidRPr="007E2FD4" w14:paraId="5CD24FA9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677F3AC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Calidris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ruficollis</w:t>
            </w:r>
            <w:proofErr w:type="spellEnd"/>
          </w:p>
        </w:tc>
        <w:tc>
          <w:tcPr>
            <w:tcW w:w="2941" w:type="dxa"/>
            <w:vAlign w:val="center"/>
          </w:tcPr>
          <w:p w14:paraId="42CBC408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D34DA2">
              <w:rPr>
                <w:rFonts w:eastAsia="Times New Roman" w:cs="Arial"/>
              </w:rPr>
              <w:t>Rotkehl-Strandläufer</w:t>
            </w:r>
          </w:p>
        </w:tc>
        <w:tc>
          <w:tcPr>
            <w:tcW w:w="986" w:type="dxa"/>
            <w:vAlign w:val="center"/>
          </w:tcPr>
          <w:p w14:paraId="1E2C49BD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2415A18B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6CE308B7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ASIA/PAC</w:t>
            </w:r>
          </w:p>
        </w:tc>
      </w:tr>
      <w:tr w:rsidR="00C25A51" w:rsidRPr="007E2FD4" w14:paraId="5DA832FC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B46F7E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Larus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armenicus</w:t>
            </w:r>
            <w:proofErr w:type="spellEnd"/>
          </w:p>
        </w:tc>
        <w:tc>
          <w:tcPr>
            <w:tcW w:w="2941" w:type="dxa"/>
            <w:vAlign w:val="center"/>
          </w:tcPr>
          <w:p w14:paraId="3CA1869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D34DA2">
              <w:rPr>
                <w:rFonts w:eastAsia="Times New Roman" w:cs="Arial"/>
              </w:rPr>
              <w:t>Armenienmöwe</w:t>
            </w:r>
          </w:p>
        </w:tc>
        <w:tc>
          <w:tcPr>
            <w:tcW w:w="986" w:type="dxa"/>
            <w:vAlign w:val="center"/>
          </w:tcPr>
          <w:p w14:paraId="1BB59D6F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21657CD9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4D735C49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EU/ME</w:t>
            </w:r>
          </w:p>
        </w:tc>
      </w:tr>
      <w:tr w:rsidR="00C25A51" w:rsidRPr="007E2FD4" w14:paraId="68915047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18B8DEEB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Turdus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iliacus</w:t>
            </w:r>
            <w:proofErr w:type="spellEnd"/>
          </w:p>
        </w:tc>
        <w:tc>
          <w:tcPr>
            <w:tcW w:w="2941" w:type="dxa"/>
            <w:vAlign w:val="center"/>
          </w:tcPr>
          <w:p w14:paraId="074C8A08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D34DA2">
              <w:rPr>
                <w:rFonts w:eastAsia="Times New Roman" w:cs="Arial"/>
              </w:rPr>
              <w:t>Rotdrossel</w:t>
            </w:r>
          </w:p>
        </w:tc>
        <w:tc>
          <w:tcPr>
            <w:tcW w:w="986" w:type="dxa"/>
            <w:vAlign w:val="center"/>
          </w:tcPr>
          <w:p w14:paraId="1E58124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33C1D834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E901563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EUR/ASIA</w:t>
            </w:r>
          </w:p>
        </w:tc>
      </w:tr>
      <w:tr w:rsidR="00C25A51" w:rsidRPr="007E2FD4" w14:paraId="39200B48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29C1A16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Alca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torda</w:t>
            </w:r>
            <w:proofErr w:type="spellEnd"/>
          </w:p>
        </w:tc>
        <w:tc>
          <w:tcPr>
            <w:tcW w:w="2941" w:type="dxa"/>
            <w:vAlign w:val="center"/>
          </w:tcPr>
          <w:p w14:paraId="045A2F6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Tordalk</w:t>
            </w:r>
            <w:proofErr w:type="spellEnd"/>
          </w:p>
        </w:tc>
        <w:tc>
          <w:tcPr>
            <w:tcW w:w="986" w:type="dxa"/>
            <w:vAlign w:val="center"/>
          </w:tcPr>
          <w:p w14:paraId="12D88E35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18D4454C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273375F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EUR/NAM</w:t>
            </w:r>
          </w:p>
        </w:tc>
      </w:tr>
      <w:tr w:rsidR="00C25A51" w:rsidRPr="007E2FD4" w14:paraId="1844CD45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1D5DA5D8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Somateria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mollissima</w:t>
            </w:r>
            <w:proofErr w:type="spellEnd"/>
          </w:p>
        </w:tc>
        <w:tc>
          <w:tcPr>
            <w:tcW w:w="2941" w:type="dxa"/>
            <w:vAlign w:val="center"/>
          </w:tcPr>
          <w:p w14:paraId="2CB01D65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Eiderente</w:t>
            </w:r>
          </w:p>
        </w:tc>
        <w:tc>
          <w:tcPr>
            <w:tcW w:w="986" w:type="dxa"/>
            <w:vAlign w:val="center"/>
          </w:tcPr>
          <w:p w14:paraId="7B6481EE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59D98A49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099AF20F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EUR/NAM/ASIA</w:t>
            </w:r>
          </w:p>
        </w:tc>
      </w:tr>
      <w:tr w:rsidR="00C25A51" w:rsidRPr="007E2FD4" w14:paraId="253D4B1C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22837CCD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Vanellus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vanellus</w:t>
            </w:r>
            <w:proofErr w:type="spellEnd"/>
          </w:p>
        </w:tc>
        <w:tc>
          <w:tcPr>
            <w:tcW w:w="2941" w:type="dxa"/>
            <w:vAlign w:val="center"/>
          </w:tcPr>
          <w:p w14:paraId="295788CF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Kiebitz</w:t>
            </w:r>
          </w:p>
        </w:tc>
        <w:tc>
          <w:tcPr>
            <w:tcW w:w="986" w:type="dxa"/>
            <w:vAlign w:val="center"/>
          </w:tcPr>
          <w:p w14:paraId="1E2839D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08403312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1F3E8F9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EUR/ME/AFR/ASIA</w:t>
            </w:r>
          </w:p>
        </w:tc>
      </w:tr>
      <w:tr w:rsidR="00C25A51" w:rsidRPr="007E2FD4" w14:paraId="39C860E3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B7742EB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Calidris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canutus</w:t>
            </w:r>
            <w:proofErr w:type="spellEnd"/>
          </w:p>
        </w:tc>
        <w:tc>
          <w:tcPr>
            <w:tcW w:w="2941" w:type="dxa"/>
            <w:vAlign w:val="center"/>
          </w:tcPr>
          <w:p w14:paraId="694F11B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Knut</w:t>
            </w:r>
          </w:p>
        </w:tc>
        <w:tc>
          <w:tcPr>
            <w:tcW w:w="986" w:type="dxa"/>
            <w:vAlign w:val="center"/>
          </w:tcPr>
          <w:p w14:paraId="1967FD0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456334C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09EBE54D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LOTS!</w:t>
            </w:r>
          </w:p>
        </w:tc>
      </w:tr>
      <w:tr w:rsidR="00C25A51" w:rsidRPr="007E2FD4" w14:paraId="2A366585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739BADB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Calidris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ferruginea</w:t>
            </w:r>
            <w:proofErr w:type="spellEnd"/>
          </w:p>
        </w:tc>
        <w:tc>
          <w:tcPr>
            <w:tcW w:w="2941" w:type="dxa"/>
            <w:vAlign w:val="center"/>
          </w:tcPr>
          <w:p w14:paraId="5CC24DF5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D34DA2">
              <w:rPr>
                <w:rFonts w:eastAsia="Times New Roman" w:cs="Arial"/>
              </w:rPr>
              <w:t>Sichelstrandläufer</w:t>
            </w:r>
          </w:p>
        </w:tc>
        <w:tc>
          <w:tcPr>
            <w:tcW w:w="986" w:type="dxa"/>
            <w:vAlign w:val="center"/>
          </w:tcPr>
          <w:p w14:paraId="25358726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118E79CD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1E35B68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LOTS!</w:t>
            </w:r>
          </w:p>
        </w:tc>
      </w:tr>
      <w:tr w:rsidR="00C25A51" w:rsidRPr="007E2FD4" w14:paraId="6CC08BEB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3E176C3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Haematopus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ostralegus</w:t>
            </w:r>
            <w:proofErr w:type="spellEnd"/>
          </w:p>
        </w:tc>
        <w:tc>
          <w:tcPr>
            <w:tcW w:w="2941" w:type="dxa"/>
            <w:vAlign w:val="center"/>
          </w:tcPr>
          <w:p w14:paraId="7B95C957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Austernfischer</w:t>
            </w:r>
          </w:p>
        </w:tc>
        <w:tc>
          <w:tcPr>
            <w:tcW w:w="986" w:type="dxa"/>
            <w:vAlign w:val="center"/>
          </w:tcPr>
          <w:p w14:paraId="3C59F8C8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62A9D2F7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80F446B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LOTS!</w:t>
            </w:r>
          </w:p>
        </w:tc>
      </w:tr>
      <w:tr w:rsidR="00C25A51" w:rsidRPr="007E2FD4" w14:paraId="6B393883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1C4A86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7E2FD4">
              <w:rPr>
                <w:rFonts w:eastAsia="Times New Roman" w:cs="Arial"/>
              </w:rPr>
              <w:t>Limosa</w:t>
            </w:r>
            <w:proofErr w:type="spellEnd"/>
            <w:r w:rsidRPr="007E2FD4">
              <w:rPr>
                <w:rFonts w:eastAsia="Times New Roman" w:cs="Arial"/>
              </w:rPr>
              <w:t xml:space="preserve"> </w:t>
            </w:r>
            <w:proofErr w:type="spellStart"/>
            <w:r w:rsidRPr="007E2FD4">
              <w:rPr>
                <w:rFonts w:eastAsia="Times New Roman" w:cs="Arial"/>
              </w:rPr>
              <w:t>lapponica</w:t>
            </w:r>
            <w:proofErr w:type="spellEnd"/>
          </w:p>
        </w:tc>
        <w:tc>
          <w:tcPr>
            <w:tcW w:w="2941" w:type="dxa"/>
            <w:vAlign w:val="center"/>
          </w:tcPr>
          <w:p w14:paraId="607DAFAA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Pfuhlschnepfe</w:t>
            </w:r>
          </w:p>
        </w:tc>
        <w:tc>
          <w:tcPr>
            <w:tcW w:w="986" w:type="dxa"/>
            <w:vAlign w:val="center"/>
          </w:tcPr>
          <w:p w14:paraId="50C8FFB2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LC</w:t>
            </w:r>
          </w:p>
        </w:tc>
        <w:tc>
          <w:tcPr>
            <w:tcW w:w="793" w:type="dxa"/>
            <w:vAlign w:val="center"/>
          </w:tcPr>
          <w:p w14:paraId="4A0641EE" w14:textId="77777777" w:rsidR="00C25A51" w:rsidRPr="007E2FD4" w:rsidRDefault="00C25A51" w:rsidP="00A51DBD">
            <w:pPr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6D1C215F" w14:textId="77777777" w:rsidR="00C25A51" w:rsidRPr="007E2FD4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7E2FD4">
              <w:rPr>
                <w:rFonts w:eastAsia="Times New Roman" w:cs="Arial"/>
              </w:rPr>
              <w:t>LOTS!</w:t>
            </w:r>
          </w:p>
        </w:tc>
      </w:tr>
    </w:tbl>
    <w:p w14:paraId="13B9AE23" w14:textId="77777777" w:rsidR="00D32FA0" w:rsidRDefault="00D32FA0">
      <w:r>
        <w:br w:type="page"/>
      </w:r>
    </w:p>
    <w:tbl>
      <w:tblPr>
        <w:tblW w:w="983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2971"/>
        <w:gridCol w:w="1016"/>
        <w:gridCol w:w="823"/>
        <w:gridCol w:w="2228"/>
      </w:tblGrid>
      <w:tr w:rsidR="00C25A51" w:rsidRPr="00D53433" w14:paraId="5CA3C07E" w14:textId="77777777" w:rsidTr="00A51DBD">
        <w:trPr>
          <w:tblCellSpacing w:w="15" w:type="dxa"/>
        </w:trPr>
        <w:tc>
          <w:tcPr>
            <w:tcW w:w="9775" w:type="dxa"/>
            <w:gridSpan w:val="5"/>
            <w:vAlign w:val="center"/>
          </w:tcPr>
          <w:p w14:paraId="03843A42" w14:textId="77777777" w:rsidR="00C25A51" w:rsidRDefault="00C25A51" w:rsidP="00A51DBD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14:paraId="02BB9AB2" w14:textId="77777777" w:rsidR="00C25A51" w:rsidRDefault="00C25A51" w:rsidP="00A51DBD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</w:pPr>
            <w:r w:rsidRPr="00B95F48"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  <w:t xml:space="preserve">Arten, die auf der neuen globalen Roten Liste </w:t>
            </w: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</w:rPr>
              <w:t>in eine bessere Kategorie eingestuft werden konnten</w:t>
            </w:r>
          </w:p>
          <w:p w14:paraId="722A5249" w14:textId="77777777" w:rsidR="00C25A51" w:rsidRPr="00B95F48" w:rsidRDefault="00C25A51" w:rsidP="00A51DBD">
            <w:pPr>
              <w:spacing w:before="100" w:beforeAutospacing="1" w:after="100" w:afterAutospacing="1"/>
              <w:outlineLvl w:val="0"/>
              <w:rPr>
                <w:rFonts w:eastAsia="Times New Roman" w:cs="Arial"/>
              </w:rPr>
            </w:pPr>
          </w:p>
        </w:tc>
      </w:tr>
      <w:tr w:rsidR="00C25A51" w:rsidRPr="00D53433" w14:paraId="4DE9DF63" w14:textId="77777777" w:rsidTr="00A51DBD">
        <w:trPr>
          <w:tblCellSpacing w:w="15" w:type="dxa"/>
        </w:trPr>
        <w:tc>
          <w:tcPr>
            <w:tcW w:w="2752" w:type="dxa"/>
            <w:vAlign w:val="center"/>
            <w:hideMark/>
          </w:tcPr>
          <w:p w14:paraId="111C8A00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Wiss. Name</w:t>
            </w:r>
          </w:p>
        </w:tc>
        <w:tc>
          <w:tcPr>
            <w:tcW w:w="2941" w:type="dxa"/>
            <w:vAlign w:val="center"/>
            <w:hideMark/>
          </w:tcPr>
          <w:p w14:paraId="0EE6EEE1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deutscher Name</w:t>
            </w:r>
          </w:p>
        </w:tc>
        <w:tc>
          <w:tcPr>
            <w:tcW w:w="986" w:type="dxa"/>
            <w:vAlign w:val="center"/>
            <w:hideMark/>
          </w:tcPr>
          <w:p w14:paraId="4C66EF26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2014</w:t>
            </w:r>
            <w:r>
              <w:rPr>
                <w:rFonts w:eastAsia="Times New Roman" w:cs="Arial"/>
                <w:b/>
                <w:bCs/>
              </w:rPr>
              <w:t xml:space="preserve">    </w:t>
            </w:r>
          </w:p>
        </w:tc>
        <w:tc>
          <w:tcPr>
            <w:tcW w:w="793" w:type="dxa"/>
            <w:vAlign w:val="center"/>
            <w:hideMark/>
          </w:tcPr>
          <w:p w14:paraId="23F1749A" w14:textId="77777777" w:rsidR="00C25A51" w:rsidRPr="00D53433" w:rsidRDefault="00C25A51" w:rsidP="00A51DBD">
            <w:pPr>
              <w:rPr>
                <w:rFonts w:eastAsia="Times New Roman" w:cs="Arial"/>
                <w:b/>
                <w:bCs/>
              </w:rPr>
            </w:pPr>
            <w:r w:rsidRPr="00D53433">
              <w:rPr>
                <w:rFonts w:eastAsia="Times New Roman" w:cs="Arial"/>
                <w:b/>
                <w:bCs/>
              </w:rPr>
              <w:t>2015</w:t>
            </w:r>
            <w:r>
              <w:rPr>
                <w:rFonts w:eastAsia="Times New Roman" w:cs="Arial"/>
                <w:b/>
                <w:bCs/>
              </w:rPr>
              <w:t xml:space="preserve">  </w:t>
            </w:r>
          </w:p>
        </w:tc>
        <w:tc>
          <w:tcPr>
            <w:tcW w:w="2183" w:type="dxa"/>
            <w:vAlign w:val="center"/>
            <w:hideMark/>
          </w:tcPr>
          <w:p w14:paraId="0112EBBA" w14:textId="77777777" w:rsidR="00C25A51" w:rsidRPr="00D53433" w:rsidRDefault="00C25A51" w:rsidP="00A51DBD">
            <w:pPr>
              <w:ind w:left="721" w:hanging="662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Region(en)</w:t>
            </w:r>
          </w:p>
        </w:tc>
      </w:tr>
      <w:tr w:rsidR="00C25A51" w:rsidRPr="001B7F18" w14:paraId="6B861C48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202BC83D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Coccycolius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iris</w:t>
            </w:r>
            <w:proofErr w:type="spellEnd"/>
          </w:p>
        </w:tc>
        <w:tc>
          <w:tcPr>
            <w:tcW w:w="2941" w:type="dxa"/>
            <w:vAlign w:val="center"/>
          </w:tcPr>
          <w:p w14:paraId="4AAD80FC" w14:textId="2A30DDCE" w:rsidR="00C25A51" w:rsidRPr="001B7F18" w:rsidRDefault="00A51DBD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Schillerglanzstar</w:t>
            </w:r>
          </w:p>
        </w:tc>
        <w:tc>
          <w:tcPr>
            <w:tcW w:w="986" w:type="dxa"/>
            <w:vAlign w:val="center"/>
          </w:tcPr>
          <w:p w14:paraId="7D3A1F8E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DD</w:t>
            </w:r>
          </w:p>
        </w:tc>
        <w:tc>
          <w:tcPr>
            <w:tcW w:w="793" w:type="dxa"/>
            <w:vAlign w:val="center"/>
          </w:tcPr>
          <w:p w14:paraId="39D98CE3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69FEB582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AFR</w:t>
            </w:r>
          </w:p>
        </w:tc>
      </w:tr>
      <w:tr w:rsidR="00C25A51" w:rsidRPr="001B7F18" w14:paraId="0F092419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12F7F11E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Acrocephalus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sechellensis</w:t>
            </w:r>
            <w:proofErr w:type="spellEnd"/>
          </w:p>
        </w:tc>
        <w:tc>
          <w:tcPr>
            <w:tcW w:w="2941" w:type="dxa"/>
            <w:vAlign w:val="center"/>
          </w:tcPr>
          <w:p w14:paraId="4CE9C239" w14:textId="1471432F" w:rsidR="00C25A51" w:rsidRPr="001B7F18" w:rsidRDefault="00A51DBD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Seychellenrohrsänger</w:t>
            </w:r>
          </w:p>
        </w:tc>
        <w:tc>
          <w:tcPr>
            <w:tcW w:w="986" w:type="dxa"/>
            <w:vAlign w:val="center"/>
          </w:tcPr>
          <w:p w14:paraId="3ECCD2A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52B9671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DB4E02F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AFR</w:t>
            </w:r>
          </w:p>
        </w:tc>
      </w:tr>
      <w:tr w:rsidR="00C25A51" w:rsidRPr="001B7F18" w14:paraId="5F1C2F63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6CBA8F5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Lichmera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notabilis</w:t>
            </w:r>
            <w:proofErr w:type="spellEnd"/>
          </w:p>
        </w:tc>
        <w:tc>
          <w:tcPr>
            <w:tcW w:w="2941" w:type="dxa"/>
            <w:vAlign w:val="center"/>
          </w:tcPr>
          <w:p w14:paraId="4C193E7D" w14:textId="686D5CF7" w:rsidR="00C25A51" w:rsidRPr="001B7F18" w:rsidRDefault="00A51DBD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Finschhonigfresser</w:t>
            </w:r>
            <w:proofErr w:type="spellEnd"/>
          </w:p>
        </w:tc>
        <w:tc>
          <w:tcPr>
            <w:tcW w:w="986" w:type="dxa"/>
            <w:vAlign w:val="center"/>
          </w:tcPr>
          <w:p w14:paraId="7F7F2B6E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4CB21BFD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67E88AA8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1AB64334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752D96E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Myzomela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kuehni</w:t>
            </w:r>
            <w:proofErr w:type="spellEnd"/>
          </w:p>
        </w:tc>
        <w:tc>
          <w:tcPr>
            <w:tcW w:w="2941" w:type="dxa"/>
            <w:vAlign w:val="center"/>
          </w:tcPr>
          <w:p w14:paraId="206C4374" w14:textId="679E5D55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Wetarhonigfresser</w:t>
            </w:r>
            <w:proofErr w:type="spellEnd"/>
          </w:p>
        </w:tc>
        <w:tc>
          <w:tcPr>
            <w:tcW w:w="986" w:type="dxa"/>
            <w:vAlign w:val="center"/>
          </w:tcPr>
          <w:p w14:paraId="7464819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4ECC96DC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19C44C77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41762CC9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D3CF0CA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Sphecotheres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hypoleucus</w:t>
            </w:r>
            <w:proofErr w:type="spellEnd"/>
          </w:p>
        </w:tc>
        <w:tc>
          <w:tcPr>
            <w:tcW w:w="2941" w:type="dxa"/>
            <w:vAlign w:val="center"/>
          </w:tcPr>
          <w:p w14:paraId="05EE597E" w14:textId="614CF08D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Wetarfeigenpirol</w:t>
            </w:r>
            <w:proofErr w:type="spellEnd"/>
          </w:p>
        </w:tc>
        <w:tc>
          <w:tcPr>
            <w:tcW w:w="986" w:type="dxa"/>
            <w:vAlign w:val="center"/>
          </w:tcPr>
          <w:p w14:paraId="23EBDDAA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2AA380A6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5D8B3B7E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4A802676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6DA0F6F4" w14:textId="3A5682D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Ducula</w:t>
            </w:r>
            <w:proofErr w:type="spellEnd"/>
            <w:r w:rsidR="00CA01DC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cineracea</w:t>
            </w:r>
            <w:proofErr w:type="spellEnd"/>
          </w:p>
        </w:tc>
        <w:tc>
          <w:tcPr>
            <w:tcW w:w="2941" w:type="dxa"/>
            <w:vAlign w:val="center"/>
          </w:tcPr>
          <w:p w14:paraId="532EE9F9" w14:textId="3A803B42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Schieferrücken-Fruchttaube</w:t>
            </w:r>
          </w:p>
        </w:tc>
        <w:tc>
          <w:tcPr>
            <w:tcW w:w="986" w:type="dxa"/>
            <w:vAlign w:val="center"/>
          </w:tcPr>
          <w:p w14:paraId="49D2CEB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37506951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22E51C6C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01CEB2E0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15064CB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Robsonius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sorsogonensis</w:t>
            </w:r>
            <w:proofErr w:type="spellEnd"/>
          </w:p>
        </w:tc>
        <w:tc>
          <w:tcPr>
            <w:tcW w:w="2941" w:type="dxa"/>
            <w:vAlign w:val="center"/>
          </w:tcPr>
          <w:p w14:paraId="7437971C" w14:textId="4E6E95B3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Braungesichttimalie</w:t>
            </w:r>
            <w:proofErr w:type="spellEnd"/>
          </w:p>
        </w:tc>
        <w:tc>
          <w:tcPr>
            <w:tcW w:w="986" w:type="dxa"/>
            <w:vAlign w:val="center"/>
          </w:tcPr>
          <w:p w14:paraId="13AD056F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6FB63B54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3D0EF4B6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389305F2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1B0FD29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Tyto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nigrobrunnea</w:t>
            </w:r>
            <w:proofErr w:type="spellEnd"/>
          </w:p>
        </w:tc>
        <w:tc>
          <w:tcPr>
            <w:tcW w:w="2941" w:type="dxa"/>
            <w:vAlign w:val="center"/>
          </w:tcPr>
          <w:p w14:paraId="2DECFA2B" w14:textId="54D726F2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Taliabueule</w:t>
            </w:r>
            <w:proofErr w:type="spellEnd"/>
          </w:p>
        </w:tc>
        <w:tc>
          <w:tcPr>
            <w:tcW w:w="986" w:type="dxa"/>
            <w:vAlign w:val="center"/>
          </w:tcPr>
          <w:p w14:paraId="7746202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584C84E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2183" w:type="dxa"/>
            <w:vAlign w:val="center"/>
          </w:tcPr>
          <w:p w14:paraId="0A92B0BD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ASIA</w:t>
            </w:r>
          </w:p>
        </w:tc>
      </w:tr>
      <w:tr w:rsidR="00C25A51" w:rsidRPr="001B7F18" w14:paraId="3EBC2C04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B57F31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Sitta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krueperi</w:t>
            </w:r>
            <w:proofErr w:type="spellEnd"/>
          </w:p>
        </w:tc>
        <w:tc>
          <w:tcPr>
            <w:tcW w:w="2941" w:type="dxa"/>
            <w:vAlign w:val="center"/>
          </w:tcPr>
          <w:p w14:paraId="7815EC48" w14:textId="5FAE4D02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Türkenkleiber</w:t>
            </w:r>
          </w:p>
        </w:tc>
        <w:tc>
          <w:tcPr>
            <w:tcW w:w="986" w:type="dxa"/>
            <w:vAlign w:val="center"/>
          </w:tcPr>
          <w:p w14:paraId="7C167D1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05C8D935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05418C9E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EUROPE</w:t>
            </w:r>
          </w:p>
        </w:tc>
      </w:tr>
      <w:tr w:rsidR="00C25A51" w:rsidRPr="001B7F18" w14:paraId="1F148143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3F16C25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 xml:space="preserve">Anas </w:t>
            </w:r>
            <w:proofErr w:type="spellStart"/>
            <w:r w:rsidRPr="001B7F18">
              <w:rPr>
                <w:rFonts w:eastAsia="Times New Roman" w:cs="Arial"/>
              </w:rPr>
              <w:t>chlorotis</w:t>
            </w:r>
            <w:proofErr w:type="spellEnd"/>
          </w:p>
        </w:tc>
        <w:tc>
          <w:tcPr>
            <w:tcW w:w="2941" w:type="dxa"/>
            <w:vAlign w:val="center"/>
          </w:tcPr>
          <w:p w14:paraId="6FCEA759" w14:textId="1457C97F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Neuseeland-Ente</w:t>
            </w:r>
          </w:p>
        </w:tc>
        <w:tc>
          <w:tcPr>
            <w:tcW w:w="986" w:type="dxa"/>
            <w:vAlign w:val="center"/>
          </w:tcPr>
          <w:p w14:paraId="65F6EE5A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4D22D7A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4CB6E24D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1928E89C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0AFA04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Clytorhynchus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nigrogularis</w:t>
            </w:r>
            <w:proofErr w:type="spellEnd"/>
          </w:p>
        </w:tc>
        <w:tc>
          <w:tcPr>
            <w:tcW w:w="2941" w:type="dxa"/>
            <w:vAlign w:val="center"/>
          </w:tcPr>
          <w:p w14:paraId="1CA4EC29" w14:textId="5667E3C1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Schwarzkehl-</w:t>
            </w:r>
            <w:proofErr w:type="spellStart"/>
            <w:r>
              <w:rPr>
                <w:rStyle w:val="name"/>
                <w:rFonts w:eastAsia="Times New Roman"/>
              </w:rPr>
              <w:t>Würgermonarch</w:t>
            </w:r>
            <w:proofErr w:type="spellEnd"/>
          </w:p>
        </w:tc>
        <w:tc>
          <w:tcPr>
            <w:tcW w:w="986" w:type="dxa"/>
            <w:vAlign w:val="center"/>
          </w:tcPr>
          <w:p w14:paraId="7E049A1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1197485C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73BF9E4D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08F4C2DB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1706D3B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Eudyptes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schlegeli</w:t>
            </w:r>
            <w:proofErr w:type="spellEnd"/>
          </w:p>
        </w:tc>
        <w:tc>
          <w:tcPr>
            <w:tcW w:w="2941" w:type="dxa"/>
            <w:vAlign w:val="center"/>
          </w:tcPr>
          <w:p w14:paraId="611B51FD" w14:textId="028791D9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Haubenpinguin</w:t>
            </w:r>
            <w:proofErr w:type="spellEnd"/>
          </w:p>
        </w:tc>
        <w:tc>
          <w:tcPr>
            <w:tcW w:w="986" w:type="dxa"/>
            <w:vAlign w:val="center"/>
          </w:tcPr>
          <w:p w14:paraId="702543C7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60A6269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6122A3DA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018E032F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0E40B2D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Mayrornis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versicolor</w:t>
            </w:r>
            <w:proofErr w:type="spellEnd"/>
          </w:p>
        </w:tc>
        <w:tc>
          <w:tcPr>
            <w:tcW w:w="2941" w:type="dxa"/>
            <w:vAlign w:val="center"/>
          </w:tcPr>
          <w:p w14:paraId="378D78FE" w14:textId="29C4FF44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Rostbrustmonarch</w:t>
            </w:r>
          </w:p>
        </w:tc>
        <w:tc>
          <w:tcPr>
            <w:tcW w:w="986" w:type="dxa"/>
            <w:vAlign w:val="center"/>
          </w:tcPr>
          <w:p w14:paraId="4967723A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2095FFA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357C6DD3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637FAF12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401CD926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Parotia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wahnesi</w:t>
            </w:r>
            <w:proofErr w:type="spellEnd"/>
          </w:p>
        </w:tc>
        <w:tc>
          <w:tcPr>
            <w:tcW w:w="2941" w:type="dxa"/>
            <w:vAlign w:val="center"/>
          </w:tcPr>
          <w:p w14:paraId="2DC34DB1" w14:textId="0115E629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Wahnesparadiesvogel</w:t>
            </w:r>
            <w:proofErr w:type="spellEnd"/>
          </w:p>
        </w:tc>
        <w:tc>
          <w:tcPr>
            <w:tcW w:w="986" w:type="dxa"/>
            <w:vAlign w:val="center"/>
          </w:tcPr>
          <w:p w14:paraId="388837CC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5CD1654C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68280CCB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1C18CBD9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346C31E3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Poliocephalus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rufopectus</w:t>
            </w:r>
            <w:proofErr w:type="spellEnd"/>
          </w:p>
        </w:tc>
        <w:tc>
          <w:tcPr>
            <w:tcW w:w="2941" w:type="dxa"/>
            <w:vAlign w:val="center"/>
          </w:tcPr>
          <w:p w14:paraId="35C29DF8" w14:textId="1EDA7823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Maoritaucher</w:t>
            </w:r>
          </w:p>
        </w:tc>
        <w:tc>
          <w:tcPr>
            <w:tcW w:w="986" w:type="dxa"/>
            <w:vAlign w:val="center"/>
          </w:tcPr>
          <w:p w14:paraId="0632F80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793" w:type="dxa"/>
            <w:vAlign w:val="center"/>
          </w:tcPr>
          <w:p w14:paraId="6C620293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2183" w:type="dxa"/>
            <w:vAlign w:val="center"/>
          </w:tcPr>
          <w:p w14:paraId="0709C009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6228853F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7E510E9B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Pterodroma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axillaris</w:t>
            </w:r>
            <w:proofErr w:type="spellEnd"/>
          </w:p>
        </w:tc>
        <w:tc>
          <w:tcPr>
            <w:tcW w:w="2941" w:type="dxa"/>
            <w:vAlign w:val="center"/>
          </w:tcPr>
          <w:p w14:paraId="06AA5B28" w14:textId="1E244FA2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Chathamsturmvogel</w:t>
            </w:r>
            <w:proofErr w:type="spellEnd"/>
          </w:p>
        </w:tc>
        <w:tc>
          <w:tcPr>
            <w:tcW w:w="986" w:type="dxa"/>
            <w:vAlign w:val="center"/>
          </w:tcPr>
          <w:p w14:paraId="5077B0F9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1ACD1714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2183" w:type="dxa"/>
            <w:vAlign w:val="center"/>
          </w:tcPr>
          <w:p w14:paraId="48FB0CD8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</w:t>
            </w:r>
          </w:p>
        </w:tc>
      </w:tr>
      <w:tr w:rsidR="00C25A51" w:rsidRPr="001B7F18" w14:paraId="06503EF5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478CA65E" w14:textId="3DD211FB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 w:rsidRPr="00CA01DC">
              <w:rPr>
                <w:rFonts w:eastAsia="Times New Roman" w:cs="Arial"/>
              </w:rPr>
              <w:t>Scytalopus</w:t>
            </w:r>
            <w:proofErr w:type="spellEnd"/>
            <w:r w:rsidRPr="00CA01DC">
              <w:rPr>
                <w:rFonts w:eastAsia="Times New Roman" w:cs="Arial"/>
              </w:rPr>
              <w:t xml:space="preserve"> </w:t>
            </w:r>
            <w:proofErr w:type="spellStart"/>
            <w:r w:rsidRPr="00CA01DC">
              <w:rPr>
                <w:rFonts w:eastAsia="Times New Roman" w:cs="Arial"/>
              </w:rPr>
              <w:t>psychopompus</w:t>
            </w:r>
            <w:proofErr w:type="spellEnd"/>
          </w:p>
        </w:tc>
        <w:tc>
          <w:tcPr>
            <w:tcW w:w="2941" w:type="dxa"/>
            <w:vAlign w:val="center"/>
          </w:tcPr>
          <w:p w14:paraId="79D72DE0" w14:textId="16ED02AB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Bahiatapaculo</w:t>
            </w:r>
            <w:proofErr w:type="spellEnd"/>
          </w:p>
        </w:tc>
        <w:tc>
          <w:tcPr>
            <w:tcW w:w="986" w:type="dxa"/>
            <w:vAlign w:val="center"/>
          </w:tcPr>
          <w:p w14:paraId="4F07E063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CR</w:t>
            </w:r>
          </w:p>
        </w:tc>
        <w:tc>
          <w:tcPr>
            <w:tcW w:w="793" w:type="dxa"/>
            <w:vAlign w:val="center"/>
          </w:tcPr>
          <w:p w14:paraId="7C381319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2183" w:type="dxa"/>
            <w:vAlign w:val="center"/>
          </w:tcPr>
          <w:p w14:paraId="0E419DD2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S AM</w:t>
            </w:r>
          </w:p>
        </w:tc>
      </w:tr>
      <w:tr w:rsidR="00C25A51" w:rsidRPr="001B7F18" w14:paraId="7161848A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4F8C0349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Larus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audouinii</w:t>
            </w:r>
            <w:proofErr w:type="spellEnd"/>
          </w:p>
        </w:tc>
        <w:tc>
          <w:tcPr>
            <w:tcW w:w="2941" w:type="dxa"/>
            <w:vAlign w:val="center"/>
          </w:tcPr>
          <w:p w14:paraId="4966EFE5" w14:textId="6105E864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Korallenmöwe</w:t>
            </w:r>
          </w:p>
        </w:tc>
        <w:tc>
          <w:tcPr>
            <w:tcW w:w="986" w:type="dxa"/>
            <w:vAlign w:val="center"/>
          </w:tcPr>
          <w:p w14:paraId="0D0DFF02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6CFCA8E5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33E849BC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EU/AFR</w:t>
            </w:r>
          </w:p>
        </w:tc>
      </w:tr>
      <w:tr w:rsidR="00C25A51" w:rsidRPr="001B7F18" w14:paraId="47446376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45269AC4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Melanitta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fusca</w:t>
            </w:r>
            <w:proofErr w:type="spellEnd"/>
          </w:p>
        </w:tc>
        <w:tc>
          <w:tcPr>
            <w:tcW w:w="2941" w:type="dxa"/>
            <w:vAlign w:val="center"/>
          </w:tcPr>
          <w:p w14:paraId="750C3C1F" w14:textId="3842C3D4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Samtente</w:t>
            </w:r>
            <w:proofErr w:type="spellEnd"/>
          </w:p>
        </w:tc>
        <w:tc>
          <w:tcPr>
            <w:tcW w:w="986" w:type="dxa"/>
            <w:vAlign w:val="center"/>
          </w:tcPr>
          <w:p w14:paraId="716B792E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4314C6BB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2183" w:type="dxa"/>
            <w:vAlign w:val="center"/>
          </w:tcPr>
          <w:p w14:paraId="0F18D8DE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EU/ASIA</w:t>
            </w:r>
          </w:p>
        </w:tc>
      </w:tr>
      <w:tr w:rsidR="00C25A51" w:rsidRPr="001B7F18" w14:paraId="3C8EE102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25A88328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Ficedula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semitorquata</w:t>
            </w:r>
            <w:proofErr w:type="spellEnd"/>
          </w:p>
        </w:tc>
        <w:tc>
          <w:tcPr>
            <w:tcW w:w="2941" w:type="dxa"/>
            <w:vAlign w:val="center"/>
          </w:tcPr>
          <w:p w14:paraId="4CBC4E7A" w14:textId="21876BBF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Halbringschnäpper</w:t>
            </w:r>
          </w:p>
        </w:tc>
        <w:tc>
          <w:tcPr>
            <w:tcW w:w="986" w:type="dxa"/>
            <w:vAlign w:val="center"/>
          </w:tcPr>
          <w:p w14:paraId="6F1B79F4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0C228B77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244D1798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EUR/AFR</w:t>
            </w:r>
          </w:p>
        </w:tc>
      </w:tr>
      <w:tr w:rsidR="00C25A51" w:rsidRPr="001B7F18" w14:paraId="1A1DDDF4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505AEBCF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Branta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ruficollis</w:t>
            </w:r>
            <w:proofErr w:type="spellEnd"/>
          </w:p>
        </w:tc>
        <w:tc>
          <w:tcPr>
            <w:tcW w:w="2941" w:type="dxa"/>
            <w:vAlign w:val="center"/>
          </w:tcPr>
          <w:p w14:paraId="4B15351F" w14:textId="30C821B2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Rothalsgans</w:t>
            </w:r>
          </w:p>
        </w:tc>
        <w:tc>
          <w:tcPr>
            <w:tcW w:w="986" w:type="dxa"/>
            <w:vAlign w:val="center"/>
          </w:tcPr>
          <w:p w14:paraId="07A3C6B3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EN</w:t>
            </w:r>
          </w:p>
        </w:tc>
        <w:tc>
          <w:tcPr>
            <w:tcW w:w="793" w:type="dxa"/>
            <w:vAlign w:val="center"/>
          </w:tcPr>
          <w:p w14:paraId="310A6BBD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VU</w:t>
            </w:r>
          </w:p>
        </w:tc>
        <w:tc>
          <w:tcPr>
            <w:tcW w:w="2183" w:type="dxa"/>
            <w:vAlign w:val="center"/>
          </w:tcPr>
          <w:p w14:paraId="77D3F9AA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EUR/ASIA</w:t>
            </w:r>
          </w:p>
        </w:tc>
      </w:tr>
      <w:tr w:rsidR="00C25A51" w:rsidRPr="001B7F18" w14:paraId="154EDB36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6D8A266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Casuarius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bennetti</w:t>
            </w:r>
            <w:proofErr w:type="spellEnd"/>
          </w:p>
        </w:tc>
        <w:tc>
          <w:tcPr>
            <w:tcW w:w="2941" w:type="dxa"/>
            <w:vAlign w:val="center"/>
          </w:tcPr>
          <w:p w14:paraId="3FDAE4D8" w14:textId="2E4BDC05" w:rsidR="00C25A51" w:rsidRPr="001B7F18" w:rsidRDefault="00CA01DC" w:rsidP="00A51DBD">
            <w:pPr>
              <w:rPr>
                <w:rFonts w:eastAsia="Times New Roman" w:cs="Arial"/>
              </w:rPr>
            </w:pPr>
            <w:proofErr w:type="spellStart"/>
            <w:r>
              <w:rPr>
                <w:rStyle w:val="name"/>
                <w:rFonts w:eastAsia="Times New Roman"/>
              </w:rPr>
              <w:t>Bennettkasuar</w:t>
            </w:r>
            <w:proofErr w:type="spellEnd"/>
          </w:p>
        </w:tc>
        <w:tc>
          <w:tcPr>
            <w:tcW w:w="986" w:type="dxa"/>
            <w:vAlign w:val="center"/>
          </w:tcPr>
          <w:p w14:paraId="4B89F86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070A66C7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351582FC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PAC/ASIA</w:t>
            </w:r>
          </w:p>
        </w:tc>
      </w:tr>
      <w:tr w:rsidR="00C25A51" w:rsidRPr="001B7F18" w14:paraId="1F17C8DE" w14:textId="77777777" w:rsidTr="00A51DBD">
        <w:trPr>
          <w:tblCellSpacing w:w="15" w:type="dxa"/>
        </w:trPr>
        <w:tc>
          <w:tcPr>
            <w:tcW w:w="2752" w:type="dxa"/>
            <w:vAlign w:val="center"/>
          </w:tcPr>
          <w:p w14:paraId="0D3C5C0B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proofErr w:type="spellStart"/>
            <w:r w:rsidRPr="001B7F18">
              <w:rPr>
                <w:rFonts w:eastAsia="Times New Roman" w:cs="Arial"/>
              </w:rPr>
              <w:t>Coracias</w:t>
            </w:r>
            <w:proofErr w:type="spellEnd"/>
            <w:r w:rsidRPr="001B7F18">
              <w:rPr>
                <w:rFonts w:eastAsia="Times New Roman" w:cs="Arial"/>
              </w:rPr>
              <w:t xml:space="preserve"> </w:t>
            </w:r>
            <w:proofErr w:type="spellStart"/>
            <w:r w:rsidRPr="001B7F18">
              <w:rPr>
                <w:rFonts w:eastAsia="Times New Roman" w:cs="Arial"/>
              </w:rPr>
              <w:t>garrulus</w:t>
            </w:r>
            <w:proofErr w:type="spellEnd"/>
          </w:p>
        </w:tc>
        <w:tc>
          <w:tcPr>
            <w:tcW w:w="2941" w:type="dxa"/>
            <w:vAlign w:val="center"/>
          </w:tcPr>
          <w:p w14:paraId="5FA3D907" w14:textId="4D64511B" w:rsidR="00C25A51" w:rsidRPr="001B7F18" w:rsidRDefault="00CA01DC" w:rsidP="00A51DBD">
            <w:pPr>
              <w:rPr>
                <w:rFonts w:eastAsia="Times New Roman" w:cs="Arial"/>
              </w:rPr>
            </w:pPr>
            <w:r>
              <w:rPr>
                <w:rStyle w:val="name"/>
                <w:rFonts w:eastAsia="Times New Roman"/>
              </w:rPr>
              <w:t>Blauracke</w:t>
            </w:r>
          </w:p>
        </w:tc>
        <w:tc>
          <w:tcPr>
            <w:tcW w:w="986" w:type="dxa"/>
            <w:vAlign w:val="center"/>
          </w:tcPr>
          <w:p w14:paraId="2BC9C2E0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NT</w:t>
            </w:r>
          </w:p>
        </w:tc>
        <w:tc>
          <w:tcPr>
            <w:tcW w:w="793" w:type="dxa"/>
            <w:vAlign w:val="center"/>
          </w:tcPr>
          <w:p w14:paraId="7645E356" w14:textId="77777777" w:rsidR="00C25A51" w:rsidRPr="001B7F18" w:rsidRDefault="00C25A51" w:rsidP="00A51DBD">
            <w:pPr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LC</w:t>
            </w:r>
          </w:p>
        </w:tc>
        <w:tc>
          <w:tcPr>
            <w:tcW w:w="2183" w:type="dxa"/>
            <w:vAlign w:val="center"/>
          </w:tcPr>
          <w:p w14:paraId="722F63E2" w14:textId="77777777" w:rsidR="00C25A51" w:rsidRPr="001B7F18" w:rsidRDefault="00C25A51" w:rsidP="00A51DBD">
            <w:pPr>
              <w:ind w:left="721" w:hanging="662"/>
              <w:rPr>
                <w:rFonts w:eastAsia="Times New Roman" w:cs="Arial"/>
              </w:rPr>
            </w:pPr>
            <w:r w:rsidRPr="001B7F18">
              <w:rPr>
                <w:rFonts w:eastAsia="Times New Roman" w:cs="Arial"/>
              </w:rPr>
              <w:t>EUR/ME/AFR/ASIA</w:t>
            </w:r>
          </w:p>
        </w:tc>
      </w:tr>
    </w:tbl>
    <w:p w14:paraId="6E81B88C" w14:textId="77777777" w:rsidR="00C25A51" w:rsidRDefault="00C25A51" w:rsidP="00C25A51">
      <w:pPr>
        <w:rPr>
          <w:rFonts w:cs="Arial"/>
        </w:rPr>
      </w:pPr>
    </w:p>
    <w:p w14:paraId="0191D324" w14:textId="77777777" w:rsidR="00C25A51" w:rsidRDefault="00C25A51" w:rsidP="00C25A51">
      <w:pPr>
        <w:rPr>
          <w:rFonts w:cs="Arial"/>
        </w:rPr>
      </w:pPr>
    </w:p>
    <w:p w14:paraId="525DBE5B" w14:textId="77777777" w:rsidR="00C25A51" w:rsidRPr="00D53433" w:rsidRDefault="00C25A51" w:rsidP="00C25A51">
      <w:pPr>
        <w:rPr>
          <w:rFonts w:cs="Arial"/>
        </w:rPr>
      </w:pPr>
    </w:p>
    <w:p w14:paraId="39FB5B81" w14:textId="77777777" w:rsidR="00D21566" w:rsidRPr="0005431F" w:rsidRDefault="00D21566" w:rsidP="0005431F">
      <w:pPr>
        <w:tabs>
          <w:tab w:val="left" w:pos="5954"/>
        </w:tabs>
        <w:rPr>
          <w:rFonts w:cs="Arial"/>
        </w:rPr>
      </w:pPr>
    </w:p>
    <w:sectPr w:rsidR="00D21566" w:rsidRPr="0005431F" w:rsidSect="00DF1EF3">
      <w:headerReference w:type="default" r:id="rId7"/>
      <w:headerReference w:type="first" r:id="rId8"/>
      <w:footerReference w:type="first" r:id="rId9"/>
      <w:pgSz w:w="11900" w:h="16840"/>
      <w:pgMar w:top="1701" w:right="1127" w:bottom="1418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6DB64" w14:textId="77777777" w:rsidR="00A51DBD" w:rsidRDefault="00A51DBD" w:rsidP="00890EBE">
      <w:r>
        <w:separator/>
      </w:r>
    </w:p>
  </w:endnote>
  <w:endnote w:type="continuationSeparator" w:id="0">
    <w:p w14:paraId="471E5CE7" w14:textId="77777777" w:rsidR="00A51DBD" w:rsidRDefault="00A51DBD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 LT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ntax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FB34" w14:textId="77777777" w:rsidR="00A51DBD" w:rsidRDefault="00A51DBD">
    <w:pPr>
      <w:pStyle w:val="Fuzeile"/>
    </w:pPr>
    <w:r>
      <w:rPr>
        <w:noProof/>
        <w:lang w:eastAsia="de-DE"/>
      </w:rPr>
      <w:drawing>
        <wp:inline distT="0" distB="0" distL="0" distR="0" wp14:anchorId="21CEF2F2" wp14:editId="1B4AE943">
          <wp:extent cx="5992495" cy="457200"/>
          <wp:effectExtent l="0" t="0" r="1905" b="0"/>
          <wp:docPr id="5" name="Bild 5" descr="Briefpapier_SVS_Neu_2015_1-1-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papier_SVS_Neu_2015_1-1-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4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7E00" w14:textId="77777777" w:rsidR="00A51DBD" w:rsidRDefault="00A51DBD" w:rsidP="00890EBE">
      <w:r>
        <w:separator/>
      </w:r>
    </w:p>
  </w:footnote>
  <w:footnote w:type="continuationSeparator" w:id="0">
    <w:p w14:paraId="1A5BEFF5" w14:textId="77777777" w:rsidR="00A51DBD" w:rsidRDefault="00A51DBD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6DC5" w14:textId="77777777" w:rsidR="00A51DBD" w:rsidRDefault="00A51DBD">
    <w:pPr>
      <w:pStyle w:val="Kopfzeile"/>
      <w:rPr>
        <w:sz w:val="18"/>
        <w:szCs w:val="18"/>
      </w:rPr>
    </w:pPr>
  </w:p>
  <w:p w14:paraId="451E0A17" w14:textId="77777777" w:rsidR="00A51DBD" w:rsidRDefault="00A51DBD">
    <w:pPr>
      <w:pStyle w:val="Kopfzeile"/>
      <w:rPr>
        <w:sz w:val="18"/>
        <w:szCs w:val="18"/>
      </w:rPr>
    </w:pPr>
  </w:p>
  <w:p w14:paraId="2C75E0EF" w14:textId="77777777" w:rsidR="00A51DBD" w:rsidRPr="00F35303" w:rsidRDefault="00A51DBD">
    <w:pPr>
      <w:pStyle w:val="Kopfzeile"/>
      <w:rPr>
        <w:sz w:val="18"/>
        <w:szCs w:val="18"/>
      </w:rPr>
    </w:pPr>
    <w:r w:rsidRPr="00F35303">
      <w:rPr>
        <w:sz w:val="18"/>
        <w:szCs w:val="18"/>
      </w:rPr>
      <w:t>SVS/</w:t>
    </w:r>
    <w:proofErr w:type="spellStart"/>
    <w:r w:rsidRPr="00F35303">
      <w:rPr>
        <w:sz w:val="18"/>
        <w:szCs w:val="18"/>
      </w:rPr>
      <w:t>BirdLife</w:t>
    </w:r>
    <w:proofErr w:type="spellEnd"/>
    <w:r w:rsidRPr="00F35303">
      <w:rPr>
        <w:sz w:val="18"/>
        <w:szCs w:val="18"/>
      </w:rPr>
      <w:t xml:space="preserve">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B41C77"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457C" w14:textId="77777777" w:rsidR="00A51DBD" w:rsidRDefault="00A51DBD" w:rsidP="00F35303">
    <w:pPr>
      <w:pStyle w:val="Kopfzeile"/>
      <w:ind w:left="-70"/>
    </w:pPr>
    <w:r>
      <w:rPr>
        <w:noProof/>
        <w:lang w:eastAsia="de-DE"/>
      </w:rPr>
      <w:drawing>
        <wp:inline distT="0" distB="0" distL="0" distR="0" wp14:anchorId="1947961F" wp14:editId="6A56DFA7">
          <wp:extent cx="6057900" cy="941705"/>
          <wp:effectExtent l="0" t="0" r="12700" b="0"/>
          <wp:docPr id="1" name="Bild 1" descr="Briefpapier_SVS_Neu_2015_1-1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_SVS_Neu_2015_1-1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2"/>
    <w:rsid w:val="000208B4"/>
    <w:rsid w:val="000219D2"/>
    <w:rsid w:val="0005287E"/>
    <w:rsid w:val="0005431F"/>
    <w:rsid w:val="00064243"/>
    <w:rsid w:val="000D034C"/>
    <w:rsid w:val="0013697E"/>
    <w:rsid w:val="001476CF"/>
    <w:rsid w:val="00165527"/>
    <w:rsid w:val="001B19FB"/>
    <w:rsid w:val="001C71BA"/>
    <w:rsid w:val="00214C02"/>
    <w:rsid w:val="00220361"/>
    <w:rsid w:val="002B5AD0"/>
    <w:rsid w:val="002E3846"/>
    <w:rsid w:val="002F133E"/>
    <w:rsid w:val="003064DF"/>
    <w:rsid w:val="00342F1C"/>
    <w:rsid w:val="00343989"/>
    <w:rsid w:val="003848E9"/>
    <w:rsid w:val="003A34EB"/>
    <w:rsid w:val="00493115"/>
    <w:rsid w:val="00502CBF"/>
    <w:rsid w:val="00515375"/>
    <w:rsid w:val="00592A9D"/>
    <w:rsid w:val="006237B6"/>
    <w:rsid w:val="006704CE"/>
    <w:rsid w:val="006718FA"/>
    <w:rsid w:val="00680168"/>
    <w:rsid w:val="006A03F1"/>
    <w:rsid w:val="006D6900"/>
    <w:rsid w:val="0074420B"/>
    <w:rsid w:val="008148BB"/>
    <w:rsid w:val="00864EF2"/>
    <w:rsid w:val="00890EBE"/>
    <w:rsid w:val="008C2989"/>
    <w:rsid w:val="008C65AB"/>
    <w:rsid w:val="008D1682"/>
    <w:rsid w:val="008E3DE0"/>
    <w:rsid w:val="009114AE"/>
    <w:rsid w:val="00922C88"/>
    <w:rsid w:val="009752B0"/>
    <w:rsid w:val="00977524"/>
    <w:rsid w:val="009B1EC0"/>
    <w:rsid w:val="00A22CE9"/>
    <w:rsid w:val="00A30E5B"/>
    <w:rsid w:val="00A51DBD"/>
    <w:rsid w:val="00AA3C58"/>
    <w:rsid w:val="00AB5ED6"/>
    <w:rsid w:val="00AE2896"/>
    <w:rsid w:val="00AF6DAE"/>
    <w:rsid w:val="00B05B08"/>
    <w:rsid w:val="00B41C77"/>
    <w:rsid w:val="00B64236"/>
    <w:rsid w:val="00B8392D"/>
    <w:rsid w:val="00BE2EB9"/>
    <w:rsid w:val="00BE300E"/>
    <w:rsid w:val="00BE37AF"/>
    <w:rsid w:val="00BE7265"/>
    <w:rsid w:val="00C05ABD"/>
    <w:rsid w:val="00C25A51"/>
    <w:rsid w:val="00C61A86"/>
    <w:rsid w:val="00CA01DC"/>
    <w:rsid w:val="00CF5503"/>
    <w:rsid w:val="00D02C72"/>
    <w:rsid w:val="00D21566"/>
    <w:rsid w:val="00D32FA0"/>
    <w:rsid w:val="00D4557E"/>
    <w:rsid w:val="00D67805"/>
    <w:rsid w:val="00D71C27"/>
    <w:rsid w:val="00D72467"/>
    <w:rsid w:val="00D744AA"/>
    <w:rsid w:val="00DC1C85"/>
    <w:rsid w:val="00DE2AB6"/>
    <w:rsid w:val="00DF1EF3"/>
    <w:rsid w:val="00E00162"/>
    <w:rsid w:val="00E3142B"/>
    <w:rsid w:val="00E92567"/>
    <w:rsid w:val="00EB4A42"/>
    <w:rsid w:val="00F35303"/>
    <w:rsid w:val="00F7431A"/>
    <w:rsid w:val="00F845A2"/>
    <w:rsid w:val="00F8568A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483C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eichen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customStyle="1" w:styleId="berschrift1Zeichen">
    <w:name w:val="Überschrift 1 Zeichen"/>
    <w:link w:val="berschrift1"/>
    <w:rsid w:val="00D72467"/>
    <w:rPr>
      <w:rFonts w:ascii="Syntax" w:eastAsia="Times New Roman" w:hAnsi="Syntax"/>
      <w:b/>
      <w:sz w:val="28"/>
      <w:lang w:val="de-DE"/>
    </w:rPr>
  </w:style>
  <w:style w:type="character" w:customStyle="1" w:styleId="st">
    <w:name w:val="st"/>
    <w:rsid w:val="00B05B08"/>
  </w:style>
  <w:style w:type="character" w:customStyle="1" w:styleId="hps">
    <w:name w:val="hps"/>
    <w:rsid w:val="00B05B0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C65A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C65AB"/>
    <w:rPr>
      <w:rFonts w:ascii="Lucida Grande" w:hAnsi="Lucida Grande" w:cs="Lucida Grande"/>
      <w:sz w:val="18"/>
      <w:szCs w:val="18"/>
      <w:lang w:val="de-DE" w:eastAsia="ja-JP"/>
    </w:rPr>
  </w:style>
  <w:style w:type="paragraph" w:styleId="Listenabsatz">
    <w:name w:val="List Paragraph"/>
    <w:basedOn w:val="Standard"/>
    <w:uiPriority w:val="34"/>
    <w:qFormat/>
    <w:rsid w:val="001C71BA"/>
    <w:pPr>
      <w:ind w:left="720"/>
      <w:contextualSpacing/>
    </w:pPr>
  </w:style>
  <w:style w:type="character" w:customStyle="1" w:styleId="name">
    <w:name w:val="name"/>
    <w:basedOn w:val="Absatzstandardschriftart"/>
    <w:rsid w:val="00C25A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berschrift1">
    <w:name w:val="heading 1"/>
    <w:basedOn w:val="Standard"/>
    <w:next w:val="Standard"/>
    <w:link w:val="berschrift1Zeichen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customStyle="1" w:styleId="berschrift1Zeichen">
    <w:name w:val="Überschrift 1 Zeichen"/>
    <w:link w:val="berschrift1"/>
    <w:rsid w:val="00D72467"/>
    <w:rPr>
      <w:rFonts w:ascii="Syntax" w:eastAsia="Times New Roman" w:hAnsi="Syntax"/>
      <w:b/>
      <w:sz w:val="28"/>
      <w:lang w:val="de-DE"/>
    </w:rPr>
  </w:style>
  <w:style w:type="character" w:customStyle="1" w:styleId="st">
    <w:name w:val="st"/>
    <w:rsid w:val="00B05B08"/>
  </w:style>
  <w:style w:type="character" w:customStyle="1" w:styleId="hps">
    <w:name w:val="hps"/>
    <w:rsid w:val="00B05B0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C65A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C65AB"/>
    <w:rPr>
      <w:rFonts w:ascii="Lucida Grande" w:hAnsi="Lucida Grande" w:cs="Lucida Grande"/>
      <w:sz w:val="18"/>
      <w:szCs w:val="18"/>
      <w:lang w:val="de-DE" w:eastAsia="ja-JP"/>
    </w:rPr>
  </w:style>
  <w:style w:type="paragraph" w:styleId="Listenabsatz">
    <w:name w:val="List Paragraph"/>
    <w:basedOn w:val="Standard"/>
    <w:uiPriority w:val="34"/>
    <w:qFormat/>
    <w:rsid w:val="001C71BA"/>
    <w:pPr>
      <w:ind w:left="720"/>
      <w:contextualSpacing/>
    </w:pPr>
  </w:style>
  <w:style w:type="character" w:customStyle="1" w:styleId="name">
    <w:name w:val="name"/>
    <w:basedOn w:val="Absatzstandardschriftart"/>
    <w:rsid w:val="00C2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HD_SVS25:Users:svs25:Documents:Vorlage_fuer_Fusszeile_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Vorlage_fuer_Fusszeile_1.dotx</Template>
  <TotalTime>0</TotalTime>
  <Pages>3</Pages>
  <Words>497</Words>
  <Characters>3138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Titel</vt:lpstr>
    </vt:vector>
  </TitlesOfParts>
  <Company/>
  <LinksUpToDate>false</LinksUpToDate>
  <CharactersWithSpaces>3628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Stefan Bachmann</cp:lastModifiedBy>
  <cp:revision>2</cp:revision>
  <cp:lastPrinted>2015-01-07T10:34:00Z</cp:lastPrinted>
  <dcterms:created xsi:type="dcterms:W3CDTF">2015-10-28T15:08:00Z</dcterms:created>
  <dcterms:modified xsi:type="dcterms:W3CDTF">2015-10-28T15:08:00Z</dcterms:modified>
</cp:coreProperties>
</file>