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5B3F" w14:textId="77777777" w:rsidR="001219D2" w:rsidRPr="004655E8" w:rsidRDefault="001219D2" w:rsidP="00A06000">
      <w:pPr>
        <w:rPr>
          <w:rFonts w:asciiTheme="majorHAnsi" w:hAnsiTheme="majorHAnsi" w:cstheme="majorHAnsi"/>
        </w:rPr>
      </w:pPr>
    </w:p>
    <w:p w14:paraId="471252DC" w14:textId="243CCDBD" w:rsidR="001219D2" w:rsidRPr="008A4CA0" w:rsidRDefault="008A4CA0" w:rsidP="00FF1D8A">
      <w:pPr>
        <w:pStyle w:val="Titel"/>
        <w:tabs>
          <w:tab w:val="left" w:pos="7230"/>
        </w:tabs>
        <w:rPr>
          <w:rFonts w:asciiTheme="majorHAnsi" w:hAnsiTheme="majorHAnsi" w:cstheme="majorHAnsi"/>
          <w:b w:val="0"/>
          <w:bCs w:val="0"/>
          <w:sz w:val="22"/>
          <w:szCs w:val="22"/>
        </w:rPr>
      </w:pPr>
      <w:r w:rsidRPr="008A4CA0">
        <w:rPr>
          <w:rFonts w:asciiTheme="majorHAnsi" w:hAnsiTheme="majorHAnsi" w:cstheme="majorHAnsi"/>
          <w:sz w:val="22"/>
          <w:szCs w:val="22"/>
        </w:rPr>
        <w:t>Medienmitteilung</w:t>
      </w:r>
      <w:r w:rsidR="00FF1D8A" w:rsidRPr="008A4CA0">
        <w:rPr>
          <w:rFonts w:asciiTheme="majorHAnsi" w:hAnsiTheme="majorHAnsi" w:cstheme="majorHAnsi"/>
          <w:sz w:val="22"/>
          <w:szCs w:val="22"/>
        </w:rPr>
        <w:tab/>
      </w:r>
      <w:r w:rsidR="00FF1D8A" w:rsidRPr="008A4CA0">
        <w:rPr>
          <w:rFonts w:asciiTheme="majorHAnsi" w:hAnsiTheme="majorHAnsi" w:cstheme="majorHAnsi"/>
          <w:sz w:val="22"/>
          <w:szCs w:val="22"/>
        </w:rPr>
        <w:tab/>
      </w:r>
      <w:r w:rsidR="00FF1D8A" w:rsidRPr="008A4CA0">
        <w:rPr>
          <w:rFonts w:asciiTheme="majorHAnsi" w:hAnsiTheme="majorHAnsi" w:cstheme="majorHAnsi"/>
          <w:sz w:val="22"/>
          <w:szCs w:val="22"/>
        </w:rPr>
        <w:tab/>
      </w:r>
      <w:r w:rsidR="00FF1D8A" w:rsidRPr="008A4CA0">
        <w:rPr>
          <w:rFonts w:asciiTheme="majorHAnsi" w:hAnsiTheme="majorHAnsi" w:cstheme="majorHAnsi"/>
          <w:b w:val="0"/>
          <w:bCs w:val="0"/>
          <w:sz w:val="22"/>
          <w:szCs w:val="22"/>
        </w:rPr>
        <w:t xml:space="preserve">Zürich, </w:t>
      </w:r>
      <w:r w:rsidR="007B36D4">
        <w:rPr>
          <w:rFonts w:asciiTheme="majorHAnsi" w:hAnsiTheme="majorHAnsi" w:cstheme="majorHAnsi"/>
          <w:b w:val="0"/>
          <w:bCs w:val="0"/>
          <w:sz w:val="22"/>
          <w:szCs w:val="22"/>
        </w:rPr>
        <w:t>26</w:t>
      </w:r>
      <w:r w:rsidR="00FF1D8A" w:rsidRPr="008A4CA0">
        <w:rPr>
          <w:rFonts w:asciiTheme="majorHAnsi" w:hAnsiTheme="majorHAnsi" w:cstheme="majorHAnsi"/>
          <w:b w:val="0"/>
          <w:bCs w:val="0"/>
          <w:sz w:val="22"/>
          <w:szCs w:val="22"/>
        </w:rPr>
        <w:t>.0</w:t>
      </w:r>
      <w:r w:rsidR="002D2A6B" w:rsidRPr="008A4CA0">
        <w:rPr>
          <w:rFonts w:asciiTheme="majorHAnsi" w:hAnsiTheme="majorHAnsi" w:cstheme="majorHAnsi"/>
          <w:b w:val="0"/>
          <w:bCs w:val="0"/>
          <w:sz w:val="22"/>
          <w:szCs w:val="22"/>
        </w:rPr>
        <w:t>9</w:t>
      </w:r>
      <w:r w:rsidR="00FF1D8A" w:rsidRPr="008A4CA0">
        <w:rPr>
          <w:rFonts w:asciiTheme="majorHAnsi" w:hAnsiTheme="majorHAnsi" w:cstheme="majorHAnsi"/>
          <w:b w:val="0"/>
          <w:bCs w:val="0"/>
          <w:sz w:val="22"/>
          <w:szCs w:val="22"/>
        </w:rPr>
        <w:t>.2022</w:t>
      </w:r>
    </w:p>
    <w:p w14:paraId="00E3621B" w14:textId="549F0D9D" w:rsidR="4F35A9AD" w:rsidRPr="004655E8" w:rsidRDefault="4F35A9AD" w:rsidP="4F35A9AD">
      <w:pPr>
        <w:rPr>
          <w:rFonts w:asciiTheme="majorHAnsi" w:hAnsiTheme="majorHAnsi" w:cstheme="majorHAnsi"/>
          <w:b/>
          <w:szCs w:val="22"/>
        </w:rPr>
      </w:pPr>
    </w:p>
    <w:p w14:paraId="4058E498" w14:textId="77777777" w:rsidR="007B36D4" w:rsidRPr="00CA6E86" w:rsidRDefault="007B36D4" w:rsidP="007B36D4">
      <w:pPr>
        <w:rPr>
          <w:rFonts w:ascii="Syntax LT" w:hAnsi="Syntax LT"/>
        </w:rPr>
      </w:pPr>
      <w:proofErr w:type="spellStart"/>
      <w:r w:rsidRPr="00CA6E86">
        <w:rPr>
          <w:rFonts w:ascii="Syntax LT" w:hAnsi="Syntax LT"/>
        </w:rPr>
        <w:t>EuroBirdwatch</w:t>
      </w:r>
      <w:proofErr w:type="spellEnd"/>
      <w:r w:rsidRPr="00CA6E86">
        <w:rPr>
          <w:rFonts w:ascii="Syntax LT" w:hAnsi="Syntax LT"/>
        </w:rPr>
        <w:t xml:space="preserve"> am kommenden Wochenende</w:t>
      </w:r>
    </w:p>
    <w:p w14:paraId="2D466C11" w14:textId="77777777" w:rsidR="007B36D4" w:rsidRPr="00CA6E86" w:rsidRDefault="007B36D4" w:rsidP="007B36D4">
      <w:pPr>
        <w:rPr>
          <w:rFonts w:ascii="Syntax LT" w:hAnsi="Syntax LT"/>
        </w:rPr>
      </w:pPr>
    </w:p>
    <w:p w14:paraId="01ACA1A5" w14:textId="77777777" w:rsidR="007B36D4" w:rsidRPr="004E000A" w:rsidRDefault="007B36D4" w:rsidP="007B36D4">
      <w:pPr>
        <w:rPr>
          <w:rFonts w:ascii="Syntax LT" w:hAnsi="Syntax LT"/>
          <w:b/>
          <w:bCs/>
          <w:sz w:val="32"/>
          <w:szCs w:val="32"/>
        </w:rPr>
      </w:pPr>
      <w:r w:rsidRPr="004E000A">
        <w:rPr>
          <w:rFonts w:ascii="Syntax LT" w:hAnsi="Syntax LT"/>
          <w:b/>
          <w:bCs/>
          <w:sz w:val="32"/>
          <w:szCs w:val="32"/>
        </w:rPr>
        <w:t>Naturphänomen Vogelzug im Wandel</w:t>
      </w:r>
    </w:p>
    <w:p w14:paraId="56C1E5C5" w14:textId="77777777" w:rsidR="007B36D4" w:rsidRPr="00CA6E86" w:rsidRDefault="007B36D4" w:rsidP="007B36D4">
      <w:pPr>
        <w:rPr>
          <w:rFonts w:ascii="Syntax LT" w:hAnsi="Syntax LT"/>
          <w:b/>
          <w:bCs/>
        </w:rPr>
      </w:pPr>
    </w:p>
    <w:p w14:paraId="6798A490" w14:textId="77777777" w:rsidR="007B36D4" w:rsidRPr="004E000A" w:rsidRDefault="007B36D4" w:rsidP="004E000A">
      <w:pPr>
        <w:spacing w:line="276" w:lineRule="auto"/>
        <w:rPr>
          <w:rFonts w:ascii="Syntax LT" w:hAnsi="Syntax LT"/>
          <w:b/>
          <w:bCs/>
          <w:sz w:val="22"/>
          <w:szCs w:val="22"/>
        </w:rPr>
      </w:pPr>
      <w:r w:rsidRPr="004E000A">
        <w:rPr>
          <w:rFonts w:ascii="Syntax LT" w:hAnsi="Syntax LT"/>
          <w:b/>
          <w:bCs/>
          <w:sz w:val="22"/>
          <w:szCs w:val="22"/>
        </w:rPr>
        <w:t>In diesen Wochen findet der Zug von Milliarden von Vögeln statt. Kaum ein Phänomen zeigt uns deutlicher, wie sehr wir mit der Welt verbunden sind. Am Wochenende vom 1. und 2. Oktober erhalten Interessierte unter fachkundiger Leitung von BirdLife-Sektionen Einblick in das faszinierende Naturwunder. Beobachtungsstände gibt es an über 50 Orten In der ganzen Schweiz.</w:t>
      </w:r>
    </w:p>
    <w:p w14:paraId="65EE0BAA" w14:textId="77777777" w:rsidR="007B36D4" w:rsidRPr="004E000A" w:rsidRDefault="007B36D4" w:rsidP="004E000A">
      <w:pPr>
        <w:spacing w:line="276" w:lineRule="auto"/>
        <w:rPr>
          <w:rFonts w:ascii="Syntax LT" w:hAnsi="Syntax LT"/>
          <w:sz w:val="22"/>
          <w:szCs w:val="22"/>
        </w:rPr>
      </w:pPr>
    </w:p>
    <w:p w14:paraId="7842736A" w14:textId="77777777" w:rsidR="007B36D4" w:rsidRPr="004E000A" w:rsidRDefault="007B36D4" w:rsidP="004E000A">
      <w:pPr>
        <w:spacing w:line="276" w:lineRule="auto"/>
        <w:rPr>
          <w:rFonts w:ascii="Syntax LT" w:hAnsi="Syntax LT"/>
          <w:sz w:val="22"/>
          <w:szCs w:val="22"/>
        </w:rPr>
      </w:pPr>
      <w:r w:rsidRPr="004E000A">
        <w:rPr>
          <w:rFonts w:ascii="Syntax LT" w:hAnsi="Syntax LT"/>
          <w:sz w:val="22"/>
          <w:szCs w:val="22"/>
        </w:rPr>
        <w:t xml:space="preserve">Der Vogelzug hat schon im Sommer begonnen. Zu den ersten Arten, die unser Land verlassen, gehören die Mauersegler, der Kuckuck oder auch der Schwarzmilan. Aktuell sind es gerade viele Kleinvögel wie Finken oder Drosseln, die in Schwärmen unser Land überfliegen. Noch bis vor wenigen Jahren zählten auch die Stare zu den Arten, die sich ab September wieder auf die Reise gegen Süden aufgemacht haben. Viele von ihnen tun es immer noch – allerdings haben sie im Zuge der stetig milderen Winter ihre Routen gekürzt; einige bleiben gar über Winter in ihrem Brutgebiet, hier bei uns in der Schweiz. </w:t>
      </w:r>
    </w:p>
    <w:p w14:paraId="2852909C" w14:textId="77777777" w:rsidR="007B36D4" w:rsidRPr="004E000A" w:rsidRDefault="007B36D4" w:rsidP="004E000A">
      <w:pPr>
        <w:spacing w:line="276" w:lineRule="auto"/>
        <w:rPr>
          <w:rFonts w:ascii="Syntax LT" w:hAnsi="Syntax LT"/>
          <w:sz w:val="22"/>
          <w:szCs w:val="22"/>
        </w:rPr>
      </w:pPr>
    </w:p>
    <w:p w14:paraId="0282881E" w14:textId="77777777" w:rsidR="007B36D4" w:rsidRPr="004E000A" w:rsidRDefault="007B36D4" w:rsidP="004E000A">
      <w:pPr>
        <w:spacing w:line="276" w:lineRule="auto"/>
        <w:rPr>
          <w:rFonts w:ascii="Syntax LT" w:hAnsi="Syntax LT"/>
          <w:b/>
          <w:bCs/>
          <w:sz w:val="22"/>
          <w:szCs w:val="22"/>
        </w:rPr>
      </w:pPr>
      <w:r w:rsidRPr="004E000A">
        <w:rPr>
          <w:rFonts w:ascii="Syntax LT" w:hAnsi="Syntax LT"/>
          <w:b/>
          <w:bCs/>
          <w:sz w:val="22"/>
          <w:szCs w:val="22"/>
        </w:rPr>
        <w:t xml:space="preserve">Verschiebungen ganzer Artenvorkommen </w:t>
      </w:r>
    </w:p>
    <w:p w14:paraId="64AC9966" w14:textId="77777777" w:rsidR="007B36D4" w:rsidRPr="004E000A" w:rsidRDefault="007B36D4" w:rsidP="004E000A">
      <w:pPr>
        <w:spacing w:line="276" w:lineRule="auto"/>
        <w:rPr>
          <w:rFonts w:ascii="Syntax LT" w:hAnsi="Syntax LT"/>
          <w:sz w:val="22"/>
          <w:szCs w:val="22"/>
        </w:rPr>
      </w:pPr>
    </w:p>
    <w:p w14:paraId="4C85C83B" w14:textId="77777777" w:rsidR="007B36D4" w:rsidRPr="004E000A" w:rsidRDefault="007B36D4" w:rsidP="004E000A">
      <w:pPr>
        <w:spacing w:line="276" w:lineRule="auto"/>
        <w:rPr>
          <w:rFonts w:ascii="Syntax LT" w:hAnsi="Syntax LT"/>
          <w:sz w:val="22"/>
          <w:szCs w:val="22"/>
        </w:rPr>
      </w:pPr>
      <w:r w:rsidRPr="004E000A">
        <w:rPr>
          <w:rFonts w:ascii="Syntax LT" w:hAnsi="Syntax LT"/>
          <w:sz w:val="22"/>
          <w:szCs w:val="22"/>
        </w:rPr>
        <w:t>Anpassungen an die sich rasch ändernden Bedingungen sind auch bei anderen Vogelarten zu beobachten. Die Mönchsgrasmücken ziehen heute statt nach Spanien oder Nordafrika nach Grossbritannien, wo eine erfolgreiche Überwinterung dank des immer milderen Klimas möglich ist. Wärmeangepasste Arten wie der Bienenfresser oder der Wiedehopf breiten sich mit einer Geschwindigkeit von 2 bis 20 Kilometern pro Jahr immer weiter nach Norden aus. Dabei vergrössert sich nicht zwangsläufig das Verbreitungsgebiet. Inwiefern Trockenheit im Süden und Osten ein Ausweichen notwendig macht, wird sich in den kommenden Jahrzehnten zeigen. Sicher ist, dass es langfristig zu massiven Veränderungen der Verbreitungsgebiete aller Arten kommen wird. Viele Arten werden dabei einstige Lebensräume verlieren.</w:t>
      </w:r>
    </w:p>
    <w:p w14:paraId="435F58AC" w14:textId="77777777" w:rsidR="007B36D4" w:rsidRPr="004E000A" w:rsidRDefault="007B36D4" w:rsidP="004E000A">
      <w:pPr>
        <w:spacing w:line="276" w:lineRule="auto"/>
        <w:rPr>
          <w:rFonts w:ascii="Syntax LT" w:hAnsi="Syntax LT"/>
          <w:sz w:val="22"/>
          <w:szCs w:val="22"/>
        </w:rPr>
      </w:pPr>
    </w:p>
    <w:p w14:paraId="3BD9A523" w14:textId="77777777" w:rsidR="007B36D4" w:rsidRPr="004E000A" w:rsidRDefault="007B36D4" w:rsidP="004E000A">
      <w:pPr>
        <w:spacing w:line="276" w:lineRule="auto"/>
        <w:rPr>
          <w:rFonts w:ascii="Syntax LT" w:hAnsi="Syntax LT"/>
          <w:sz w:val="22"/>
          <w:szCs w:val="22"/>
        </w:rPr>
      </w:pPr>
      <w:r w:rsidRPr="004E000A">
        <w:rPr>
          <w:rFonts w:ascii="Syntax LT" w:hAnsi="Syntax LT"/>
          <w:sz w:val="22"/>
          <w:szCs w:val="22"/>
        </w:rPr>
        <w:t xml:space="preserve">Die Klimaveränderung betrifft derzeit bereits ein Drittel der weltweit bedrohten Arten. Eine Literaturstudie von BirdLife International zeigt, dass knapp ein Viertel von 570 untersuchten. Vogelarten negativ und nur 13 Prozent positiv vom Klimawandel beeinflusst werden. </w:t>
      </w:r>
    </w:p>
    <w:p w14:paraId="27A103B6" w14:textId="77777777" w:rsidR="007B36D4" w:rsidRPr="004E000A" w:rsidRDefault="007B36D4" w:rsidP="004E000A">
      <w:pPr>
        <w:spacing w:line="276" w:lineRule="auto"/>
        <w:rPr>
          <w:rFonts w:ascii="Syntax LT" w:hAnsi="Syntax LT"/>
          <w:sz w:val="22"/>
          <w:szCs w:val="22"/>
        </w:rPr>
      </w:pPr>
    </w:p>
    <w:p w14:paraId="67182858" w14:textId="77777777" w:rsidR="007B36D4" w:rsidRPr="004E000A" w:rsidRDefault="007B36D4" w:rsidP="004E000A">
      <w:pPr>
        <w:spacing w:line="276" w:lineRule="auto"/>
        <w:rPr>
          <w:rFonts w:ascii="Syntax LT" w:hAnsi="Syntax LT"/>
          <w:b/>
          <w:bCs/>
          <w:sz w:val="22"/>
          <w:szCs w:val="22"/>
        </w:rPr>
      </w:pPr>
      <w:r w:rsidRPr="004E000A">
        <w:rPr>
          <w:rFonts w:ascii="Syntax LT" w:hAnsi="Syntax LT"/>
          <w:b/>
          <w:bCs/>
          <w:sz w:val="22"/>
          <w:szCs w:val="22"/>
        </w:rPr>
        <w:t>Beobachtungsstände in rund 45 Ländern</w:t>
      </w:r>
    </w:p>
    <w:p w14:paraId="24D09FE5" w14:textId="77777777" w:rsidR="007B36D4" w:rsidRPr="004E000A" w:rsidRDefault="007B36D4" w:rsidP="004E000A">
      <w:pPr>
        <w:spacing w:line="276" w:lineRule="auto"/>
        <w:rPr>
          <w:rFonts w:ascii="Syntax LT" w:hAnsi="Syntax LT"/>
          <w:sz w:val="22"/>
          <w:szCs w:val="22"/>
        </w:rPr>
      </w:pPr>
    </w:p>
    <w:p w14:paraId="7292EB8E" w14:textId="6AF58930" w:rsidR="007B36D4" w:rsidRPr="004E000A" w:rsidRDefault="007B36D4" w:rsidP="004E000A">
      <w:pPr>
        <w:spacing w:line="276" w:lineRule="auto"/>
        <w:rPr>
          <w:rFonts w:ascii="Syntax LT" w:hAnsi="Syntax LT"/>
          <w:sz w:val="22"/>
          <w:szCs w:val="22"/>
        </w:rPr>
      </w:pPr>
      <w:r w:rsidRPr="004E000A">
        <w:rPr>
          <w:rFonts w:ascii="Syntax LT" w:hAnsi="Syntax LT"/>
          <w:sz w:val="22"/>
          <w:szCs w:val="22"/>
        </w:rPr>
        <w:t xml:space="preserve">Fast so unbemerkt wie die Flugbewegungen von Milliarden von gefiederten Individuen finden in der breiten Wahrnehmung auch die klimabedingten Veränderungen statt. Mit den internationalen Zugvogeltagen </w:t>
      </w:r>
      <w:proofErr w:type="spellStart"/>
      <w:r w:rsidRPr="004E000A">
        <w:rPr>
          <w:rFonts w:ascii="Syntax LT" w:hAnsi="Syntax LT"/>
          <w:sz w:val="22"/>
          <w:szCs w:val="22"/>
        </w:rPr>
        <w:t>EuroBirdwatch</w:t>
      </w:r>
      <w:proofErr w:type="spellEnd"/>
      <w:r w:rsidRPr="004E000A">
        <w:rPr>
          <w:rFonts w:ascii="Syntax LT" w:hAnsi="Syntax LT"/>
          <w:sz w:val="22"/>
          <w:szCs w:val="22"/>
        </w:rPr>
        <w:t xml:space="preserve"> will </w:t>
      </w:r>
      <w:proofErr w:type="spellStart"/>
      <w:r w:rsidRPr="004E000A">
        <w:rPr>
          <w:rFonts w:ascii="Syntax LT" w:hAnsi="Syntax LT"/>
          <w:sz w:val="22"/>
          <w:szCs w:val="22"/>
        </w:rPr>
        <w:t>BirdLife</w:t>
      </w:r>
      <w:proofErr w:type="spellEnd"/>
      <w:r w:rsidRPr="004E000A">
        <w:rPr>
          <w:rFonts w:ascii="Syntax LT" w:hAnsi="Syntax LT"/>
          <w:sz w:val="22"/>
          <w:szCs w:val="22"/>
        </w:rPr>
        <w:t xml:space="preserve"> International auf den Vogelzug und die Bedürfnisse und Nöte der Vögel aufmerksam machen. In rund 45 Ländern veranstalten die BirdLife-Partner am Wochenende vom 1. und 2. Oktober 2022 hunderte Veranstaltungen und Beobachtungsstände. An letzteren werden die durchziehenden Vögel auch bestimmt und gezählt. In der Schweiz stehen rund 50 solche Beobachtungsstände dem breiten Publikum offen; organisiert werden sie von den lokalen BirdLife-Sektionen. Die Vogelbeobachtung ist für viele Menschen ein eindrückliches und unvergessliches Erlebnis, das helfen kann, Zusammenhänge zu verstehen.</w:t>
      </w:r>
    </w:p>
    <w:p w14:paraId="689CDFDC" w14:textId="6544EAA3" w:rsidR="004E000A" w:rsidRPr="004E000A" w:rsidRDefault="004E000A" w:rsidP="004E000A">
      <w:pPr>
        <w:spacing w:line="276" w:lineRule="auto"/>
        <w:rPr>
          <w:rFonts w:ascii="Syntax LT" w:hAnsi="Syntax LT"/>
          <w:sz w:val="22"/>
          <w:szCs w:val="22"/>
        </w:rPr>
      </w:pPr>
    </w:p>
    <w:p w14:paraId="7EC1590D" w14:textId="77777777" w:rsidR="004E000A" w:rsidRPr="004E000A" w:rsidRDefault="004E000A" w:rsidP="004E000A">
      <w:pPr>
        <w:spacing w:line="276" w:lineRule="auto"/>
        <w:rPr>
          <w:rFonts w:ascii="Syntax LT" w:hAnsi="Syntax LT"/>
          <w:sz w:val="22"/>
          <w:szCs w:val="22"/>
        </w:rPr>
      </w:pPr>
      <w:r w:rsidRPr="004E000A">
        <w:rPr>
          <w:rFonts w:ascii="Syntax LT" w:hAnsi="Syntax LT"/>
          <w:sz w:val="22"/>
          <w:szCs w:val="22"/>
        </w:rPr>
        <w:t xml:space="preserve">Alle </w:t>
      </w:r>
      <w:proofErr w:type="spellStart"/>
      <w:r w:rsidRPr="004E000A">
        <w:rPr>
          <w:rFonts w:ascii="Syntax LT" w:hAnsi="Syntax LT"/>
          <w:sz w:val="22"/>
          <w:szCs w:val="22"/>
        </w:rPr>
        <w:t>BirdLife</w:t>
      </w:r>
      <w:proofErr w:type="spellEnd"/>
      <w:r w:rsidRPr="004E000A">
        <w:rPr>
          <w:rFonts w:ascii="Syntax LT" w:hAnsi="Syntax LT"/>
          <w:sz w:val="22"/>
          <w:szCs w:val="22"/>
        </w:rPr>
        <w:t xml:space="preserve">-Beobachtungspunkte in der Schweiz finden sie hier: </w:t>
      </w:r>
      <w:hyperlink r:id="rId8" w:history="1">
        <w:r w:rsidRPr="004E000A">
          <w:rPr>
            <w:rStyle w:val="Hyperlink"/>
            <w:rFonts w:ascii="Syntax LT" w:hAnsi="Syntax LT"/>
            <w:sz w:val="22"/>
            <w:szCs w:val="22"/>
          </w:rPr>
          <w:t>www.birdlife.ch/birdwatch</w:t>
        </w:r>
      </w:hyperlink>
    </w:p>
    <w:p w14:paraId="1FEA68C0" w14:textId="77777777" w:rsidR="004E000A" w:rsidRPr="00CA6E86" w:rsidRDefault="004E000A" w:rsidP="007B36D4">
      <w:pPr>
        <w:rPr>
          <w:rFonts w:ascii="Syntax LT" w:hAnsi="Syntax LT"/>
        </w:rPr>
      </w:pPr>
    </w:p>
    <w:p w14:paraId="09639ED9" w14:textId="77777777" w:rsidR="007B36D4" w:rsidRPr="00CA6E86" w:rsidRDefault="007B36D4" w:rsidP="007B36D4">
      <w:pPr>
        <w:rPr>
          <w:rFonts w:ascii="Syntax LT" w:hAnsi="Syntax LT"/>
        </w:rPr>
      </w:pPr>
    </w:p>
    <w:p w14:paraId="00C6AAF1" w14:textId="77777777" w:rsidR="007B36D4" w:rsidRDefault="007B36D4" w:rsidP="007B36D4">
      <w:pPr>
        <w:rPr>
          <w:rFonts w:ascii="Syntax LT" w:hAnsi="Syntax LT"/>
        </w:rPr>
      </w:pPr>
      <w:r w:rsidRPr="00CA6E86">
        <w:rPr>
          <w:rFonts w:ascii="Syntax LT" w:hAnsi="Syntax LT"/>
        </w:rPr>
        <w:t>Bilder</w:t>
      </w:r>
    </w:p>
    <w:p w14:paraId="609881F1" w14:textId="77777777" w:rsidR="007B36D4" w:rsidRDefault="007B36D4" w:rsidP="007B36D4">
      <w:pPr>
        <w:rPr>
          <w:rFonts w:ascii="Syntax LT" w:hAnsi="Syntax LT"/>
        </w:rPr>
      </w:pPr>
    </w:p>
    <w:p w14:paraId="55BDE2B4" w14:textId="77777777" w:rsidR="007B36D4" w:rsidRDefault="007B36D4" w:rsidP="007B36D4">
      <w:pPr>
        <w:rPr>
          <w:rFonts w:ascii="Syntax LT" w:hAnsi="Syntax LT"/>
        </w:rPr>
      </w:pPr>
      <w:r>
        <w:rPr>
          <w:rFonts w:ascii="Syntax LT" w:hAnsi="Syntax LT"/>
        </w:rPr>
        <w:t>Bild 1</w:t>
      </w:r>
    </w:p>
    <w:p w14:paraId="70AEE4C3" w14:textId="77777777" w:rsidR="007B36D4" w:rsidRDefault="007B36D4" w:rsidP="007B36D4">
      <w:pPr>
        <w:rPr>
          <w:rFonts w:ascii="Syntax LT" w:hAnsi="Syntax LT"/>
        </w:rPr>
      </w:pPr>
      <w:r>
        <w:rPr>
          <w:rFonts w:ascii="Syntax LT" w:hAnsi="Syntax LT"/>
        </w:rPr>
        <w:t>Der Bienenfresser wandert immer weiter gegen Norden, da seine ursprüngliche Heimat zu heiss und zu trocken wird.</w:t>
      </w:r>
    </w:p>
    <w:p w14:paraId="008AF0B9" w14:textId="77777777" w:rsidR="007B36D4" w:rsidRDefault="007B36D4" w:rsidP="007B36D4">
      <w:pPr>
        <w:rPr>
          <w:rFonts w:ascii="Syntax LT" w:hAnsi="Syntax LT"/>
        </w:rPr>
      </w:pPr>
    </w:p>
    <w:p w14:paraId="6D41A1A0" w14:textId="77777777" w:rsidR="007B36D4" w:rsidRDefault="007B36D4" w:rsidP="007B36D4">
      <w:pPr>
        <w:rPr>
          <w:rFonts w:ascii="Syntax LT" w:hAnsi="Syntax LT"/>
        </w:rPr>
      </w:pPr>
      <w:r>
        <w:rPr>
          <w:rFonts w:ascii="Syntax LT" w:hAnsi="Syntax LT"/>
        </w:rPr>
        <w:t>Bild 2</w:t>
      </w:r>
    </w:p>
    <w:p w14:paraId="09E26EB7" w14:textId="77777777" w:rsidR="007B36D4" w:rsidRDefault="007B36D4" w:rsidP="007B36D4">
      <w:pPr>
        <w:rPr>
          <w:rFonts w:ascii="Syntax LT" w:hAnsi="Syntax LT"/>
        </w:rPr>
      </w:pPr>
      <w:r>
        <w:rPr>
          <w:rFonts w:ascii="Syntax LT" w:hAnsi="Syntax LT"/>
        </w:rPr>
        <w:t>Die Mönchsgrasmücke fliegt im Winter lieber nach Südengland als nach Afrika.</w:t>
      </w:r>
    </w:p>
    <w:p w14:paraId="4EBE1D99" w14:textId="77777777" w:rsidR="007B36D4" w:rsidRDefault="007B36D4" w:rsidP="007B36D4">
      <w:pPr>
        <w:rPr>
          <w:rFonts w:ascii="Syntax LT" w:hAnsi="Syntax LT"/>
        </w:rPr>
      </w:pPr>
    </w:p>
    <w:p w14:paraId="6E825C7B" w14:textId="77777777" w:rsidR="007B36D4" w:rsidRDefault="007B36D4" w:rsidP="007B36D4">
      <w:pPr>
        <w:rPr>
          <w:rFonts w:ascii="Syntax LT" w:hAnsi="Syntax LT"/>
        </w:rPr>
      </w:pPr>
      <w:r>
        <w:rPr>
          <w:rFonts w:ascii="Syntax LT" w:hAnsi="Syntax LT"/>
        </w:rPr>
        <w:t>Bild 3</w:t>
      </w:r>
    </w:p>
    <w:p w14:paraId="1A22DC16" w14:textId="77777777" w:rsidR="007B36D4" w:rsidRPr="00CA6E86" w:rsidRDefault="007B36D4" w:rsidP="007B36D4">
      <w:pPr>
        <w:rPr>
          <w:rFonts w:ascii="Syntax LT" w:hAnsi="Syntax LT"/>
        </w:rPr>
      </w:pPr>
      <w:r>
        <w:rPr>
          <w:rFonts w:ascii="Syntax LT" w:hAnsi="Syntax LT"/>
        </w:rPr>
        <w:t xml:space="preserve">Am </w:t>
      </w:r>
      <w:proofErr w:type="spellStart"/>
      <w:r>
        <w:rPr>
          <w:rFonts w:ascii="Syntax LT" w:hAnsi="Syntax LT"/>
        </w:rPr>
        <w:t>EuroBirdwatch</w:t>
      </w:r>
      <w:proofErr w:type="spellEnd"/>
      <w:r>
        <w:rPr>
          <w:rFonts w:ascii="Syntax LT" w:hAnsi="Syntax LT"/>
        </w:rPr>
        <w:t xml:space="preserve"> können sich Interessierte unter fachkundiger Leitung ein eigenes Bild machen vom Naturphänomen Vogelzug.</w:t>
      </w:r>
    </w:p>
    <w:p w14:paraId="46620624" w14:textId="77777777" w:rsidR="007B36D4" w:rsidRPr="00CA6E86" w:rsidRDefault="007B36D4" w:rsidP="007B36D4">
      <w:pPr>
        <w:rPr>
          <w:rFonts w:ascii="Syntax LT" w:hAnsi="Syntax LT"/>
        </w:rPr>
      </w:pPr>
    </w:p>
    <w:p w14:paraId="39927E3A" w14:textId="77777777" w:rsidR="007B36D4" w:rsidRPr="00CA6E86" w:rsidRDefault="007B36D4" w:rsidP="007B36D4">
      <w:pPr>
        <w:rPr>
          <w:rFonts w:ascii="Syntax LT" w:hAnsi="Syntax LT"/>
        </w:rPr>
      </w:pPr>
    </w:p>
    <w:p w14:paraId="4401472B" w14:textId="3C55E6E3" w:rsidR="007B36D4" w:rsidRPr="00CA6E86" w:rsidRDefault="007B36D4" w:rsidP="007B36D4">
      <w:pPr>
        <w:rPr>
          <w:rFonts w:ascii="Syntax LT" w:hAnsi="Syntax LT"/>
        </w:rPr>
      </w:pPr>
      <w:r w:rsidRPr="00CA6E86">
        <w:rPr>
          <w:rFonts w:ascii="Syntax LT" w:hAnsi="Syntax LT"/>
        </w:rPr>
        <w:t xml:space="preserve">Alle BirdLife-Beobachtungspunkte in der Schweiz finden sie hier: </w:t>
      </w:r>
      <w:hyperlink r:id="rId9" w:history="1">
        <w:r w:rsidRPr="00CA6E86">
          <w:rPr>
            <w:rStyle w:val="Hyperlink"/>
            <w:rFonts w:ascii="Syntax LT" w:hAnsi="Syntax LT"/>
          </w:rPr>
          <w:t>www.</w:t>
        </w:r>
        <w:r w:rsidRPr="00CA6E86">
          <w:rPr>
            <w:rStyle w:val="Hyperlink"/>
            <w:rFonts w:ascii="Syntax LT" w:hAnsi="Syntax LT"/>
          </w:rPr>
          <w:t>b</w:t>
        </w:r>
        <w:r w:rsidRPr="00CA6E86">
          <w:rPr>
            <w:rStyle w:val="Hyperlink"/>
            <w:rFonts w:ascii="Syntax LT" w:hAnsi="Syntax LT"/>
          </w:rPr>
          <w:t>irdlife.ch/</w:t>
        </w:r>
        <w:r w:rsidR="004E000A">
          <w:rPr>
            <w:rStyle w:val="Hyperlink"/>
            <w:rFonts w:ascii="Syntax LT" w:hAnsi="Syntax LT"/>
          </w:rPr>
          <w:t>birdwatch</w:t>
        </w:r>
      </w:hyperlink>
    </w:p>
    <w:p w14:paraId="00141D22" w14:textId="77777777" w:rsidR="007B36D4" w:rsidRPr="00CA6E86" w:rsidRDefault="007B36D4" w:rsidP="007B36D4">
      <w:pPr>
        <w:rPr>
          <w:rFonts w:ascii="Syntax LT" w:hAnsi="Syntax LT"/>
        </w:rPr>
      </w:pPr>
    </w:p>
    <w:p w14:paraId="5469BCF9" w14:textId="77777777" w:rsidR="004E000A" w:rsidRDefault="004E000A" w:rsidP="007B36D4">
      <w:pPr>
        <w:jc w:val="both"/>
        <w:rPr>
          <w:rFonts w:ascii="Syntax LT" w:hAnsi="Syntax LT" w:cs="Arial"/>
        </w:rPr>
      </w:pPr>
    </w:p>
    <w:p w14:paraId="0A1BCAC0" w14:textId="77777777" w:rsidR="004E000A" w:rsidRDefault="004E000A" w:rsidP="007B36D4">
      <w:pPr>
        <w:jc w:val="both"/>
        <w:rPr>
          <w:rFonts w:ascii="Syntax LT" w:hAnsi="Syntax LT" w:cs="Arial"/>
        </w:rPr>
      </w:pPr>
    </w:p>
    <w:p w14:paraId="1EAE5308" w14:textId="77837B3D" w:rsidR="007B36D4" w:rsidRDefault="007B36D4" w:rsidP="007B36D4">
      <w:pPr>
        <w:jc w:val="both"/>
        <w:rPr>
          <w:rFonts w:ascii="Syntax LT" w:hAnsi="Syntax LT" w:cs="Arial"/>
        </w:rPr>
      </w:pPr>
      <w:r w:rsidRPr="00CA6E86">
        <w:rPr>
          <w:rFonts w:ascii="Syntax LT" w:hAnsi="Syntax LT" w:cs="Arial"/>
        </w:rPr>
        <w:t xml:space="preserve">Weiterführende Fragen beantwortet Ihnen gerne die Geschäftsstelle von BirdLife Schweiz: </w:t>
      </w:r>
      <w:hyperlink r:id="rId10" w:history="1">
        <w:r w:rsidRPr="00CA6E86">
          <w:rPr>
            <w:rStyle w:val="Hyperlink"/>
            <w:rFonts w:ascii="Syntax LT" w:hAnsi="Syntax LT" w:cs="Arial"/>
          </w:rPr>
          <w:t>info@birdlife.ch</w:t>
        </w:r>
      </w:hyperlink>
      <w:r w:rsidRPr="00CA6E86">
        <w:rPr>
          <w:rFonts w:ascii="Syntax LT" w:hAnsi="Syntax LT" w:cs="Arial"/>
        </w:rPr>
        <w:t xml:space="preserve">; </w:t>
      </w:r>
      <w:proofErr w:type="spellStart"/>
      <w:r w:rsidRPr="00CA6E86">
        <w:rPr>
          <w:rFonts w:ascii="Syntax LT" w:hAnsi="Syntax LT" w:cs="Arial"/>
        </w:rPr>
        <w:t>BirdLife</w:t>
      </w:r>
      <w:proofErr w:type="spellEnd"/>
      <w:r w:rsidRPr="00CA6E86">
        <w:rPr>
          <w:rFonts w:ascii="Syntax LT" w:hAnsi="Syntax LT" w:cs="Arial"/>
        </w:rPr>
        <w:t xml:space="preserve"> Schweiz, </w:t>
      </w:r>
      <w:proofErr w:type="spellStart"/>
      <w:r w:rsidRPr="00CA6E86">
        <w:rPr>
          <w:rFonts w:ascii="Syntax LT" w:hAnsi="Syntax LT" w:cs="Arial"/>
        </w:rPr>
        <w:t>Wiedingstrasse</w:t>
      </w:r>
      <w:proofErr w:type="spellEnd"/>
      <w:r w:rsidRPr="00CA6E86">
        <w:rPr>
          <w:rFonts w:ascii="Syntax LT" w:hAnsi="Syntax LT" w:cs="Arial"/>
        </w:rPr>
        <w:t xml:space="preserve"> 78, Postfach, 8036 Zürich; Tel. 044 457 70 20.</w:t>
      </w:r>
    </w:p>
    <w:p w14:paraId="20B41DCB" w14:textId="77777777" w:rsidR="007B36D4" w:rsidRDefault="007B36D4" w:rsidP="007B36D4">
      <w:pPr>
        <w:jc w:val="both"/>
        <w:rPr>
          <w:rFonts w:ascii="Syntax LT" w:hAnsi="Syntax LT" w:cs="Arial"/>
        </w:rPr>
      </w:pPr>
    </w:p>
    <w:p w14:paraId="38E7CB97" w14:textId="77777777" w:rsidR="007B36D4" w:rsidRDefault="007B36D4" w:rsidP="007B36D4">
      <w:pPr>
        <w:jc w:val="both"/>
        <w:rPr>
          <w:rFonts w:ascii="Syntax LT" w:hAnsi="Syntax LT" w:cs="Arial"/>
        </w:rPr>
      </w:pPr>
      <w:r>
        <w:rPr>
          <w:rFonts w:ascii="Syntax LT" w:hAnsi="Syntax LT" w:cs="Arial"/>
        </w:rPr>
        <w:t>Projektleitung: Roman Bischof-</w:t>
      </w:r>
      <w:proofErr w:type="spellStart"/>
      <w:r>
        <w:rPr>
          <w:rFonts w:ascii="Syntax LT" w:hAnsi="Syntax LT" w:cs="Arial"/>
        </w:rPr>
        <w:t>Vegh</w:t>
      </w:r>
      <w:proofErr w:type="spellEnd"/>
      <w:r>
        <w:rPr>
          <w:rFonts w:ascii="Syntax LT" w:hAnsi="Syntax LT" w:cs="Arial"/>
        </w:rPr>
        <w:t xml:space="preserve"> </w:t>
      </w:r>
      <w:hyperlink r:id="rId11" w:history="1">
        <w:r w:rsidRPr="000322D6">
          <w:rPr>
            <w:rStyle w:val="Hyperlink"/>
            <w:rFonts w:ascii="Syntax LT" w:hAnsi="Syntax LT" w:cs="Arial"/>
          </w:rPr>
          <w:t>roman.bischof@birdlife.ch</w:t>
        </w:r>
      </w:hyperlink>
    </w:p>
    <w:p w14:paraId="2F7A2757" w14:textId="77777777" w:rsidR="007B36D4" w:rsidRPr="00CA6E86" w:rsidRDefault="007B36D4" w:rsidP="007B36D4">
      <w:pPr>
        <w:jc w:val="both"/>
        <w:rPr>
          <w:rFonts w:ascii="Syntax LT" w:hAnsi="Syntax LT" w:cs="Arial"/>
        </w:rPr>
      </w:pPr>
    </w:p>
    <w:p w14:paraId="7C43F304" w14:textId="77777777" w:rsidR="007B36D4" w:rsidRPr="00CA6E86" w:rsidRDefault="007B36D4" w:rsidP="007B36D4">
      <w:pPr>
        <w:rPr>
          <w:rFonts w:ascii="Syntax LT" w:hAnsi="Syntax LT"/>
        </w:rPr>
      </w:pPr>
    </w:p>
    <w:p w14:paraId="55CEEC6B" w14:textId="77777777" w:rsidR="007B36D4" w:rsidRPr="00CA6E86" w:rsidRDefault="007B36D4" w:rsidP="007B36D4">
      <w:pPr>
        <w:rPr>
          <w:rFonts w:ascii="Syntax LT" w:hAnsi="Syntax LT"/>
        </w:rPr>
      </w:pPr>
    </w:p>
    <w:p w14:paraId="7E50AA65" w14:textId="77777777" w:rsidR="007B36D4" w:rsidRPr="00CA6E86" w:rsidRDefault="007B36D4" w:rsidP="007B36D4">
      <w:pPr>
        <w:rPr>
          <w:rFonts w:ascii="Syntax LT" w:hAnsi="Syntax LT"/>
        </w:rPr>
      </w:pPr>
    </w:p>
    <w:p w14:paraId="3D984000" w14:textId="21AA8C41" w:rsidR="00675772" w:rsidRPr="007B36D4" w:rsidRDefault="007B36D4" w:rsidP="007B36D4">
      <w:pPr>
        <w:spacing w:line="360" w:lineRule="auto"/>
        <w:rPr>
          <w:rFonts w:ascii="Syntax LT" w:eastAsia="Arial" w:hAnsi="Syntax LT" w:cstheme="majorHAnsi"/>
          <w:color w:val="000000"/>
          <w:szCs w:val="22"/>
          <w:lang w:eastAsia="de-CH"/>
        </w:rPr>
      </w:pPr>
      <w:r>
        <w:rPr>
          <w:noProof/>
        </w:rPr>
        <mc:AlternateContent>
          <mc:Choice Requires="wps">
            <w:drawing>
              <wp:anchor distT="0" distB="0" distL="114300" distR="114300" simplePos="0" relativeHeight="251659264" behindDoc="0" locked="0" layoutInCell="1" allowOverlap="1" wp14:anchorId="26D3613F" wp14:editId="16467A3E">
                <wp:simplePos x="0" y="0"/>
                <wp:positionH relativeFrom="column">
                  <wp:posOffset>0</wp:posOffset>
                </wp:positionH>
                <wp:positionV relativeFrom="paragraph">
                  <wp:posOffset>0</wp:posOffset>
                </wp:positionV>
                <wp:extent cx="1828800" cy="18288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44562AD" w14:textId="77777777" w:rsidR="007B36D4" w:rsidRPr="007B36D4" w:rsidRDefault="007B36D4" w:rsidP="007B36D4">
                            <w:pPr>
                              <w:pStyle w:val="berschrift4"/>
                              <w:rPr>
                                <w:rFonts w:ascii="Syntax LT" w:hAnsi="Syntax LT"/>
                              </w:rPr>
                            </w:pPr>
                            <w:r w:rsidRPr="007B36D4">
                              <w:rPr>
                                <w:rFonts w:ascii="Syntax LT" w:hAnsi="Syntax LT"/>
                              </w:rPr>
                              <w:t>BirdLife Schweiz: gemeinsam für die Biodiversität – lokal bis weltweit</w:t>
                            </w:r>
                          </w:p>
                          <w:p w14:paraId="64E74ABB" w14:textId="77777777" w:rsidR="007B36D4" w:rsidRPr="007B36D4" w:rsidRDefault="007B36D4" w:rsidP="007B36D4">
                            <w:pPr>
                              <w:pStyle w:val="StandardWeb"/>
                              <w:rPr>
                                <w:rFonts w:ascii="Syntax LT" w:hAnsi="Syntax LT"/>
                              </w:rPr>
                            </w:pPr>
                            <w:r w:rsidRPr="007B36D4">
                              <w:rPr>
                                <w:rFonts w:ascii="Syntax LT" w:hAnsi="Syntax LT"/>
                              </w:rPr>
                              <w:t>Gemeinsam für die Biodiversität – lokal bis weltweit.</w:t>
                            </w:r>
                          </w:p>
                          <w:p w14:paraId="182AD781" w14:textId="77777777" w:rsidR="007B36D4" w:rsidRPr="007B36D4" w:rsidRDefault="007B36D4" w:rsidP="007B36D4">
                            <w:pPr>
                              <w:pStyle w:val="StandardWeb"/>
                              <w:rPr>
                                <w:rFonts w:ascii="Syntax LT" w:hAnsi="Syntax LT"/>
                              </w:rPr>
                            </w:pPr>
                            <w:r w:rsidRPr="007B36D4">
                              <w:rPr>
                                <w:rFonts w:ascii="Syntax LT" w:hAnsi="Syntax LT"/>
                              </w:rPr>
                              <w:t>BirdLife Schweiz engagiert sich mit 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3E9A3519" w14:textId="77777777" w:rsidR="007B36D4" w:rsidRPr="007B36D4" w:rsidRDefault="007B36D4" w:rsidP="007B36D4">
                            <w:pPr>
                              <w:pStyle w:val="StandardWeb"/>
                              <w:rPr>
                                <w:rFonts w:ascii="Syntax LT" w:hAnsi="Syntax LT"/>
                              </w:rPr>
                            </w:pPr>
                            <w:r w:rsidRPr="007B36D4">
                              <w:rPr>
                                <w:rFonts w:ascii="Syntax LT" w:hAnsi="Syntax LT"/>
                              </w:rPr>
                              <w:t>Gemeinsam mit unseren Mitgliedern setzen wir uns für die Biodiversität ein. BirdLife Schweiz führt zahlreiche Schutzprojekte für gefährdete Arten durch und setzt sich für ihre Lebensräume ein, vom Steinkauz über den Eisvogel bis zur Ökologischen Infrastruktur. Mit den BirdLife-Naturzentren, der Zeitschrift Ornis und vielfältigen BirdLife-Kursen machen wir die Natur hautnah erlebbar und motivieren zu ihrem Schutz.</w:t>
                            </w:r>
                          </w:p>
                          <w:p w14:paraId="3CF3D3A1" w14:textId="77777777" w:rsidR="007B36D4" w:rsidRPr="007B36D4" w:rsidRDefault="007B36D4" w:rsidP="007B36D4">
                            <w:pPr>
                              <w:pStyle w:val="StandardWeb"/>
                              <w:rPr>
                                <w:rFonts w:ascii="Syntax LT" w:hAnsi="Syntax LT"/>
                              </w:rPr>
                            </w:pPr>
                            <w:r w:rsidRPr="007B36D4">
                              <w:rPr>
                                <w:rFonts w:ascii="Syntax LT" w:hAnsi="Syntax LT"/>
                              </w:rPr>
                              <w:t>Gemeinsam mit Ihnen? Erfahren Sie mehr und werden Sie Teil des BirdLife-Netzwerks: birdlife.ch</w:t>
                            </w:r>
                          </w:p>
                          <w:p w14:paraId="710A8F44" w14:textId="77777777" w:rsidR="007B36D4" w:rsidRPr="006A66AD" w:rsidRDefault="007B36D4" w:rsidP="006A66AD">
                            <w:pPr>
                              <w:spacing w:line="360" w:lineRule="auto"/>
                              <w:rPr>
                                <w:rFonts w:ascii="Syntax LT" w:hAnsi="Syntax LT"/>
                              </w:rPr>
                            </w:pPr>
                            <w:r w:rsidRPr="007B36D4">
                              <w:rPr>
                                <w:rFonts w:ascii="Syntax LT" w:hAnsi="Syntax LT"/>
                              </w:rPr>
                              <w:t>BirdLife Schweiz dankt für Ihr Interesse und Ihre Unterstützung.</w:t>
                            </w:r>
                            <w:r w:rsidRPr="007B36D4">
                              <w:rPr>
                                <w:rFonts w:ascii="Syntax LT" w:hAnsi="Syntax LT"/>
                              </w:rPr>
                              <w:br/>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26D3613F" id="_x0000_t202" coordsize="21600,21600" o:spt="202" path="m,l,21600r21600,l21600,xe">
                <v:stroke joinstyle="miter"/>
                <v:path gradientshapeok="t" o:connecttype="rect"/>
              </v:shapetype>
              <v:shape id="Textfeld 5"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fill o:detectmouseclick="t"/>
                <v:textbox style="mso-fit-shape-to-text:t">
                  <w:txbxContent>
                    <w:p w14:paraId="344562AD" w14:textId="77777777" w:rsidR="007B36D4" w:rsidRPr="007B36D4" w:rsidRDefault="007B36D4" w:rsidP="007B36D4">
                      <w:pPr>
                        <w:pStyle w:val="berschrift4"/>
                        <w:rPr>
                          <w:rFonts w:ascii="Syntax LT" w:hAnsi="Syntax LT"/>
                        </w:rPr>
                      </w:pPr>
                      <w:r w:rsidRPr="007B36D4">
                        <w:rPr>
                          <w:rFonts w:ascii="Syntax LT" w:hAnsi="Syntax LT"/>
                        </w:rPr>
                        <w:t>BirdLife Schweiz: gemeinsam für die Biodiversität – lokal bis weltweit</w:t>
                      </w:r>
                    </w:p>
                    <w:p w14:paraId="64E74ABB" w14:textId="77777777" w:rsidR="007B36D4" w:rsidRPr="007B36D4" w:rsidRDefault="007B36D4" w:rsidP="007B36D4">
                      <w:pPr>
                        <w:pStyle w:val="StandardWeb"/>
                        <w:rPr>
                          <w:rFonts w:ascii="Syntax LT" w:hAnsi="Syntax LT"/>
                        </w:rPr>
                      </w:pPr>
                      <w:r w:rsidRPr="007B36D4">
                        <w:rPr>
                          <w:rFonts w:ascii="Syntax LT" w:hAnsi="Syntax LT"/>
                        </w:rPr>
                        <w:t>Gemeinsam für die Biodiversität – lokal bis weltweit.</w:t>
                      </w:r>
                    </w:p>
                    <w:p w14:paraId="182AD781" w14:textId="77777777" w:rsidR="007B36D4" w:rsidRPr="007B36D4" w:rsidRDefault="007B36D4" w:rsidP="007B36D4">
                      <w:pPr>
                        <w:pStyle w:val="StandardWeb"/>
                        <w:rPr>
                          <w:rFonts w:ascii="Syntax LT" w:hAnsi="Syntax LT"/>
                        </w:rPr>
                      </w:pPr>
                      <w:r w:rsidRPr="007B36D4">
                        <w:rPr>
                          <w:rFonts w:ascii="Syntax LT" w:hAnsi="Syntax LT"/>
                        </w:rPr>
                        <w:t>BirdLife Schweiz engagiert sich mit 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3E9A3519" w14:textId="77777777" w:rsidR="007B36D4" w:rsidRPr="007B36D4" w:rsidRDefault="007B36D4" w:rsidP="007B36D4">
                      <w:pPr>
                        <w:pStyle w:val="StandardWeb"/>
                        <w:rPr>
                          <w:rFonts w:ascii="Syntax LT" w:hAnsi="Syntax LT"/>
                        </w:rPr>
                      </w:pPr>
                      <w:r w:rsidRPr="007B36D4">
                        <w:rPr>
                          <w:rFonts w:ascii="Syntax LT" w:hAnsi="Syntax LT"/>
                        </w:rPr>
                        <w:t>Gemeinsam mit unseren Mitgliedern setzen wir uns für die Biodiversität ein. BirdLife Schweiz führt zahlreiche Schutzprojekte für gefährdete Arten durch und setzt sich für ihre Lebensräume ein, vom Steinkauz über den Eisvogel bis zur Ökologischen Infrastruktur. Mit den BirdLife-Naturzentren, der Zeitschrift Ornis und vielfältigen BirdLife-Kursen machen wir die Natur hautnah erlebbar und motivieren zu ihrem Schutz.</w:t>
                      </w:r>
                    </w:p>
                    <w:p w14:paraId="3CF3D3A1" w14:textId="77777777" w:rsidR="007B36D4" w:rsidRPr="007B36D4" w:rsidRDefault="007B36D4" w:rsidP="007B36D4">
                      <w:pPr>
                        <w:pStyle w:val="StandardWeb"/>
                        <w:rPr>
                          <w:rFonts w:ascii="Syntax LT" w:hAnsi="Syntax LT"/>
                        </w:rPr>
                      </w:pPr>
                      <w:r w:rsidRPr="007B36D4">
                        <w:rPr>
                          <w:rFonts w:ascii="Syntax LT" w:hAnsi="Syntax LT"/>
                        </w:rPr>
                        <w:t>Gemeinsam mit Ihnen? Erfahren Sie mehr und werden Sie Teil des BirdLife-Netzwerks: birdlife.ch</w:t>
                      </w:r>
                    </w:p>
                    <w:p w14:paraId="710A8F44" w14:textId="77777777" w:rsidR="007B36D4" w:rsidRPr="006A66AD" w:rsidRDefault="007B36D4" w:rsidP="006A66AD">
                      <w:pPr>
                        <w:spacing w:line="360" w:lineRule="auto"/>
                        <w:rPr>
                          <w:rFonts w:ascii="Syntax LT" w:hAnsi="Syntax LT"/>
                        </w:rPr>
                      </w:pPr>
                      <w:r w:rsidRPr="007B36D4">
                        <w:rPr>
                          <w:rFonts w:ascii="Syntax LT" w:hAnsi="Syntax LT"/>
                        </w:rPr>
                        <w:t>BirdLife Schweiz dankt für Ihr Interesse und Ihre Unterstützung.</w:t>
                      </w:r>
                      <w:r w:rsidRPr="007B36D4">
                        <w:rPr>
                          <w:rFonts w:ascii="Syntax LT" w:hAnsi="Syntax LT"/>
                        </w:rPr>
                        <w:br/>
                      </w:r>
                    </w:p>
                  </w:txbxContent>
                </v:textbox>
                <w10:wrap type="square"/>
              </v:shape>
            </w:pict>
          </mc:Fallback>
        </mc:AlternateContent>
      </w:r>
      <w:r w:rsidRPr="007B36D4">
        <w:rPr>
          <w:rFonts w:ascii="Syntax LT" w:hAnsi="Syntax LT"/>
        </w:rPr>
        <w:t> </w:t>
      </w:r>
    </w:p>
    <w:sectPr w:rsidR="00675772" w:rsidRPr="007B36D4" w:rsidSect="004E000A">
      <w:headerReference w:type="default" r:id="rId12"/>
      <w:headerReference w:type="first" r:id="rId13"/>
      <w:footerReference w:type="first" r:id="rId14"/>
      <w:pgSz w:w="11900" w:h="16840"/>
      <w:pgMar w:top="1701" w:right="1043" w:bottom="1289" w:left="1361" w:header="567" w:footer="53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F6E90" w14:textId="77777777" w:rsidR="002E4AC3" w:rsidRDefault="002E4AC3" w:rsidP="00A06000">
      <w:r>
        <w:separator/>
      </w:r>
    </w:p>
  </w:endnote>
  <w:endnote w:type="continuationSeparator" w:id="0">
    <w:p w14:paraId="4AF058FF" w14:textId="77777777" w:rsidR="002E4AC3" w:rsidRDefault="002E4AC3" w:rsidP="00A0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ntax LT">
    <w:altName w:val="Syntax 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ntax">
    <w:altName w:val="DokChamp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51F16" w14:textId="77777777" w:rsidR="00464CFB" w:rsidRDefault="00464CFB" w:rsidP="00A06000">
    <w:pPr>
      <w:pStyle w:val="Fuzeile"/>
    </w:pPr>
    <w:r>
      <w:rPr>
        <w:noProof/>
        <w:lang w:eastAsia="de-DE"/>
      </w:rPr>
      <w:drawing>
        <wp:inline distT="0" distB="0" distL="0" distR="0" wp14:anchorId="38984F8B" wp14:editId="46305918">
          <wp:extent cx="5733232" cy="353060"/>
          <wp:effectExtent l="0" t="0" r="0" b="254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6129046" cy="377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05CD5" w14:textId="77777777" w:rsidR="002E4AC3" w:rsidRDefault="002E4AC3" w:rsidP="00A06000">
      <w:r>
        <w:separator/>
      </w:r>
    </w:p>
  </w:footnote>
  <w:footnote w:type="continuationSeparator" w:id="0">
    <w:p w14:paraId="076F87CA" w14:textId="77777777" w:rsidR="002E4AC3" w:rsidRDefault="002E4AC3" w:rsidP="00A0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B9C" w14:textId="77777777" w:rsidR="00464CFB" w:rsidRDefault="00464CFB" w:rsidP="00A06000">
    <w:pPr>
      <w:pStyle w:val="Kopfzeile"/>
    </w:pPr>
  </w:p>
  <w:p w14:paraId="178B3788" w14:textId="44433410" w:rsidR="00464CFB" w:rsidRPr="00F35303" w:rsidRDefault="00464CFB" w:rsidP="00A06000">
    <w:pPr>
      <w:pStyle w:val="Kopfzeile"/>
    </w:pPr>
    <w:r w:rsidRPr="00F35303">
      <w:t>BirdLife Schweiz</w:t>
    </w:r>
    <w:r>
      <w:tab/>
    </w:r>
    <w:r>
      <w:tab/>
    </w:r>
    <w:r w:rsidR="0087703A">
      <w:tab/>
    </w:r>
    <w:r w:rsidR="0087703A">
      <w:tab/>
    </w:r>
    <w:r w:rsidRPr="00F35303">
      <w:fldChar w:fldCharType="begin"/>
    </w:r>
    <w:r w:rsidRPr="00F35303">
      <w:instrText xml:space="preserve"> </w:instrText>
    </w:r>
    <w:r>
      <w:instrText>PAGE</w:instrText>
    </w:r>
    <w:r w:rsidRPr="00F35303">
      <w:instrText xml:space="preserve"> </w:instrText>
    </w:r>
    <w:r w:rsidRPr="00F35303">
      <w:fldChar w:fldCharType="separate"/>
    </w:r>
    <w:r>
      <w:rPr>
        <w:noProof/>
      </w:rPr>
      <w:t>2</w:t>
    </w:r>
    <w:r w:rsidRPr="00F35303">
      <w:fldChar w:fldCharType="end"/>
    </w:r>
  </w:p>
  <w:p w14:paraId="4FC31533" w14:textId="77777777" w:rsidR="00C52EA9" w:rsidRDefault="00C52E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B5F9" w14:textId="77777777" w:rsidR="00464CFB" w:rsidRDefault="00464CFB" w:rsidP="00A06000">
    <w:pPr>
      <w:pStyle w:val="Kopfzeile"/>
    </w:pPr>
    <w:r>
      <w:rPr>
        <w:noProof/>
        <w:lang w:eastAsia="de-DE"/>
      </w:rPr>
      <w:drawing>
        <wp:inline distT="0" distB="0" distL="0" distR="0" wp14:anchorId="21DA849C" wp14:editId="571E1855">
          <wp:extent cx="5150098" cy="939799"/>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150098" cy="939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E3316"/>
    <w:multiLevelType w:val="hybridMultilevel"/>
    <w:tmpl w:val="C032B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B404E"/>
    <w:multiLevelType w:val="hybridMultilevel"/>
    <w:tmpl w:val="5ACE293E"/>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E82970"/>
    <w:multiLevelType w:val="hybridMultilevel"/>
    <w:tmpl w:val="89B0C7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B4229"/>
    <w:multiLevelType w:val="hybridMultilevel"/>
    <w:tmpl w:val="07B28408"/>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FB405D"/>
    <w:multiLevelType w:val="hybridMultilevel"/>
    <w:tmpl w:val="C8C4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71CD1"/>
    <w:multiLevelType w:val="hybridMultilevel"/>
    <w:tmpl w:val="55ECBD56"/>
    <w:lvl w:ilvl="0" w:tplc="0407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A377A"/>
    <w:multiLevelType w:val="hybridMultilevel"/>
    <w:tmpl w:val="E2F43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30"/>
    <w:rsid w:val="00001703"/>
    <w:rsid w:val="00002A70"/>
    <w:rsid w:val="000074A1"/>
    <w:rsid w:val="00017089"/>
    <w:rsid w:val="000213E5"/>
    <w:rsid w:val="000219D2"/>
    <w:rsid w:val="000258AB"/>
    <w:rsid w:val="0002617D"/>
    <w:rsid w:val="00026329"/>
    <w:rsid w:val="000276D0"/>
    <w:rsid w:val="00040279"/>
    <w:rsid w:val="000427F6"/>
    <w:rsid w:val="00045B7B"/>
    <w:rsid w:val="0005287E"/>
    <w:rsid w:val="0006086B"/>
    <w:rsid w:val="00064243"/>
    <w:rsid w:val="00064E7C"/>
    <w:rsid w:val="0007079C"/>
    <w:rsid w:val="000A0430"/>
    <w:rsid w:val="000B1B48"/>
    <w:rsid w:val="000B40A0"/>
    <w:rsid w:val="000B5777"/>
    <w:rsid w:val="000C1F86"/>
    <w:rsid w:val="000D034C"/>
    <w:rsid w:val="000D0868"/>
    <w:rsid w:val="000D457C"/>
    <w:rsid w:val="000E514C"/>
    <w:rsid w:val="000E583F"/>
    <w:rsid w:val="000F009E"/>
    <w:rsid w:val="000F0DEE"/>
    <w:rsid w:val="000F51F4"/>
    <w:rsid w:val="0010435F"/>
    <w:rsid w:val="00105EBA"/>
    <w:rsid w:val="001163AD"/>
    <w:rsid w:val="0011653B"/>
    <w:rsid w:val="001219D2"/>
    <w:rsid w:val="00133830"/>
    <w:rsid w:val="0013697E"/>
    <w:rsid w:val="001476CF"/>
    <w:rsid w:val="0015120B"/>
    <w:rsid w:val="001623C4"/>
    <w:rsid w:val="00165534"/>
    <w:rsid w:val="001666D3"/>
    <w:rsid w:val="0016716A"/>
    <w:rsid w:val="0018182D"/>
    <w:rsid w:val="00185AC9"/>
    <w:rsid w:val="001A6D24"/>
    <w:rsid w:val="001B19FB"/>
    <w:rsid w:val="001BCD57"/>
    <w:rsid w:val="001C4409"/>
    <w:rsid w:val="001C5055"/>
    <w:rsid w:val="001C50A5"/>
    <w:rsid w:val="001D6A38"/>
    <w:rsid w:val="001E1F1A"/>
    <w:rsid w:val="001E6E83"/>
    <w:rsid w:val="001F3306"/>
    <w:rsid w:val="00214C02"/>
    <w:rsid w:val="00220361"/>
    <w:rsid w:val="00230E6A"/>
    <w:rsid w:val="00255634"/>
    <w:rsid w:val="0026135F"/>
    <w:rsid w:val="00265501"/>
    <w:rsid w:val="00265B89"/>
    <w:rsid w:val="00270DC6"/>
    <w:rsid w:val="002822B0"/>
    <w:rsid w:val="002B2BDC"/>
    <w:rsid w:val="002B5AD0"/>
    <w:rsid w:val="002C03C1"/>
    <w:rsid w:val="002C4B93"/>
    <w:rsid w:val="002D2A6B"/>
    <w:rsid w:val="002E188F"/>
    <w:rsid w:val="002E458F"/>
    <w:rsid w:val="002E4AC3"/>
    <w:rsid w:val="002F133E"/>
    <w:rsid w:val="0030266D"/>
    <w:rsid w:val="00302A30"/>
    <w:rsid w:val="00302C77"/>
    <w:rsid w:val="00305E3A"/>
    <w:rsid w:val="003064DF"/>
    <w:rsid w:val="003065A6"/>
    <w:rsid w:val="0031328B"/>
    <w:rsid w:val="003146C5"/>
    <w:rsid w:val="00314BD6"/>
    <w:rsid w:val="00316B8E"/>
    <w:rsid w:val="003341E0"/>
    <w:rsid w:val="00343989"/>
    <w:rsid w:val="003451E3"/>
    <w:rsid w:val="003478FF"/>
    <w:rsid w:val="00360D4A"/>
    <w:rsid w:val="003637F9"/>
    <w:rsid w:val="00371EF9"/>
    <w:rsid w:val="00372398"/>
    <w:rsid w:val="00376CFD"/>
    <w:rsid w:val="003848E9"/>
    <w:rsid w:val="0038514F"/>
    <w:rsid w:val="0039599E"/>
    <w:rsid w:val="00396C8F"/>
    <w:rsid w:val="003A34EB"/>
    <w:rsid w:val="003B40F3"/>
    <w:rsid w:val="003D012E"/>
    <w:rsid w:val="003D2CDB"/>
    <w:rsid w:val="003D7A72"/>
    <w:rsid w:val="00407F05"/>
    <w:rsid w:val="004110E6"/>
    <w:rsid w:val="00414A7C"/>
    <w:rsid w:val="00415566"/>
    <w:rsid w:val="00416F3F"/>
    <w:rsid w:val="00420308"/>
    <w:rsid w:val="00422E41"/>
    <w:rsid w:val="0042557C"/>
    <w:rsid w:val="00427FF5"/>
    <w:rsid w:val="00440C58"/>
    <w:rsid w:val="004419FD"/>
    <w:rsid w:val="00464CFB"/>
    <w:rsid w:val="004655E8"/>
    <w:rsid w:val="00470884"/>
    <w:rsid w:val="00470BF0"/>
    <w:rsid w:val="004725F9"/>
    <w:rsid w:val="00473536"/>
    <w:rsid w:val="00477A76"/>
    <w:rsid w:val="00483ECD"/>
    <w:rsid w:val="004A7134"/>
    <w:rsid w:val="004B1DB5"/>
    <w:rsid w:val="004C2EAC"/>
    <w:rsid w:val="004D0889"/>
    <w:rsid w:val="004D1776"/>
    <w:rsid w:val="004E000A"/>
    <w:rsid w:val="004F0E00"/>
    <w:rsid w:val="004F39B2"/>
    <w:rsid w:val="004F71FD"/>
    <w:rsid w:val="0050121A"/>
    <w:rsid w:val="00502CBF"/>
    <w:rsid w:val="00503D74"/>
    <w:rsid w:val="00511177"/>
    <w:rsid w:val="00513206"/>
    <w:rsid w:val="00515375"/>
    <w:rsid w:val="00531A5D"/>
    <w:rsid w:val="00534624"/>
    <w:rsid w:val="00537F26"/>
    <w:rsid w:val="005575E0"/>
    <w:rsid w:val="0055789E"/>
    <w:rsid w:val="00560A36"/>
    <w:rsid w:val="005649E6"/>
    <w:rsid w:val="005668D6"/>
    <w:rsid w:val="00572242"/>
    <w:rsid w:val="005802A0"/>
    <w:rsid w:val="005820C0"/>
    <w:rsid w:val="00584D19"/>
    <w:rsid w:val="00587FE2"/>
    <w:rsid w:val="00592A9D"/>
    <w:rsid w:val="005977A5"/>
    <w:rsid w:val="005B0F8C"/>
    <w:rsid w:val="005B599C"/>
    <w:rsid w:val="005C584B"/>
    <w:rsid w:val="005C7C88"/>
    <w:rsid w:val="005E6C30"/>
    <w:rsid w:val="005F39FA"/>
    <w:rsid w:val="00605CC6"/>
    <w:rsid w:val="00605E1A"/>
    <w:rsid w:val="00606810"/>
    <w:rsid w:val="0061051F"/>
    <w:rsid w:val="00610B41"/>
    <w:rsid w:val="00617000"/>
    <w:rsid w:val="00623268"/>
    <w:rsid w:val="006237B6"/>
    <w:rsid w:val="00630D43"/>
    <w:rsid w:val="00654B74"/>
    <w:rsid w:val="006603DF"/>
    <w:rsid w:val="006608FF"/>
    <w:rsid w:val="006615DF"/>
    <w:rsid w:val="006704CE"/>
    <w:rsid w:val="006718FA"/>
    <w:rsid w:val="00672B0E"/>
    <w:rsid w:val="00675772"/>
    <w:rsid w:val="0067793F"/>
    <w:rsid w:val="0068063F"/>
    <w:rsid w:val="00680C2A"/>
    <w:rsid w:val="006902C3"/>
    <w:rsid w:val="00695CBB"/>
    <w:rsid w:val="006A03F1"/>
    <w:rsid w:val="006A3BC6"/>
    <w:rsid w:val="006A482E"/>
    <w:rsid w:val="006A5D65"/>
    <w:rsid w:val="006A6279"/>
    <w:rsid w:val="006D03A7"/>
    <w:rsid w:val="006E0567"/>
    <w:rsid w:val="006E6092"/>
    <w:rsid w:val="006F081F"/>
    <w:rsid w:val="006F1D8A"/>
    <w:rsid w:val="007045C0"/>
    <w:rsid w:val="0070643E"/>
    <w:rsid w:val="00707CF6"/>
    <w:rsid w:val="00714391"/>
    <w:rsid w:val="00716050"/>
    <w:rsid w:val="00724A53"/>
    <w:rsid w:val="00725543"/>
    <w:rsid w:val="007366DF"/>
    <w:rsid w:val="0074420B"/>
    <w:rsid w:val="00751E0A"/>
    <w:rsid w:val="00754225"/>
    <w:rsid w:val="00755F7B"/>
    <w:rsid w:val="00761582"/>
    <w:rsid w:val="00763CBC"/>
    <w:rsid w:val="00774F0B"/>
    <w:rsid w:val="00781A86"/>
    <w:rsid w:val="00782715"/>
    <w:rsid w:val="00783D86"/>
    <w:rsid w:val="00785AF7"/>
    <w:rsid w:val="00791C96"/>
    <w:rsid w:val="007A1595"/>
    <w:rsid w:val="007A1BFD"/>
    <w:rsid w:val="007A690C"/>
    <w:rsid w:val="007A7605"/>
    <w:rsid w:val="007B36D4"/>
    <w:rsid w:val="007C44F0"/>
    <w:rsid w:val="007C4BCE"/>
    <w:rsid w:val="007D1FF7"/>
    <w:rsid w:val="007D3E9C"/>
    <w:rsid w:val="007D4158"/>
    <w:rsid w:val="007E08D0"/>
    <w:rsid w:val="007E0C4B"/>
    <w:rsid w:val="007E3EA3"/>
    <w:rsid w:val="007F1EFE"/>
    <w:rsid w:val="007F3DCC"/>
    <w:rsid w:val="00802C1F"/>
    <w:rsid w:val="00804E03"/>
    <w:rsid w:val="00813355"/>
    <w:rsid w:val="00814454"/>
    <w:rsid w:val="00814735"/>
    <w:rsid w:val="008148BB"/>
    <w:rsid w:val="00817B80"/>
    <w:rsid w:val="00842BF8"/>
    <w:rsid w:val="0085389E"/>
    <w:rsid w:val="00864EF2"/>
    <w:rsid w:val="00865B52"/>
    <w:rsid w:val="00870BD8"/>
    <w:rsid w:val="0087483B"/>
    <w:rsid w:val="00876335"/>
    <w:rsid w:val="0087703A"/>
    <w:rsid w:val="00877AA4"/>
    <w:rsid w:val="00886228"/>
    <w:rsid w:val="00890CAC"/>
    <w:rsid w:val="00890EBE"/>
    <w:rsid w:val="008A4CA0"/>
    <w:rsid w:val="008B2A00"/>
    <w:rsid w:val="008C2989"/>
    <w:rsid w:val="008C386B"/>
    <w:rsid w:val="008C43B3"/>
    <w:rsid w:val="008C7B08"/>
    <w:rsid w:val="008C7E92"/>
    <w:rsid w:val="008D1682"/>
    <w:rsid w:val="008D2948"/>
    <w:rsid w:val="008D2A1A"/>
    <w:rsid w:val="008E19CC"/>
    <w:rsid w:val="008E2D12"/>
    <w:rsid w:val="008E3DE0"/>
    <w:rsid w:val="008F363D"/>
    <w:rsid w:val="008F3F36"/>
    <w:rsid w:val="0090077D"/>
    <w:rsid w:val="0090337C"/>
    <w:rsid w:val="0090347A"/>
    <w:rsid w:val="00910554"/>
    <w:rsid w:val="009114AE"/>
    <w:rsid w:val="00922C88"/>
    <w:rsid w:val="009351D1"/>
    <w:rsid w:val="00951518"/>
    <w:rsid w:val="009569C2"/>
    <w:rsid w:val="00966BAD"/>
    <w:rsid w:val="009752B0"/>
    <w:rsid w:val="009762B5"/>
    <w:rsid w:val="00977524"/>
    <w:rsid w:val="00986DF3"/>
    <w:rsid w:val="00997323"/>
    <w:rsid w:val="009A4C1F"/>
    <w:rsid w:val="009A5933"/>
    <w:rsid w:val="009B1EC0"/>
    <w:rsid w:val="009D2837"/>
    <w:rsid w:val="009F331D"/>
    <w:rsid w:val="00A01445"/>
    <w:rsid w:val="00A02AE8"/>
    <w:rsid w:val="00A06000"/>
    <w:rsid w:val="00A17DA2"/>
    <w:rsid w:val="00A21C46"/>
    <w:rsid w:val="00A22CE9"/>
    <w:rsid w:val="00A264D7"/>
    <w:rsid w:val="00A27007"/>
    <w:rsid w:val="00A30E5B"/>
    <w:rsid w:val="00A424B7"/>
    <w:rsid w:val="00A46AA3"/>
    <w:rsid w:val="00A51807"/>
    <w:rsid w:val="00A55DD2"/>
    <w:rsid w:val="00A61E90"/>
    <w:rsid w:val="00A66654"/>
    <w:rsid w:val="00A75C16"/>
    <w:rsid w:val="00A8251B"/>
    <w:rsid w:val="00A90E79"/>
    <w:rsid w:val="00A9140A"/>
    <w:rsid w:val="00A96A53"/>
    <w:rsid w:val="00AD41C8"/>
    <w:rsid w:val="00AE1B4E"/>
    <w:rsid w:val="00AE2896"/>
    <w:rsid w:val="00AE59A8"/>
    <w:rsid w:val="00AF0568"/>
    <w:rsid w:val="00AF6310"/>
    <w:rsid w:val="00AF6DAE"/>
    <w:rsid w:val="00B010C6"/>
    <w:rsid w:val="00B0173D"/>
    <w:rsid w:val="00B0535A"/>
    <w:rsid w:val="00B06A7D"/>
    <w:rsid w:val="00B15670"/>
    <w:rsid w:val="00B235AA"/>
    <w:rsid w:val="00B35104"/>
    <w:rsid w:val="00B357B2"/>
    <w:rsid w:val="00B378CF"/>
    <w:rsid w:val="00B430FA"/>
    <w:rsid w:val="00B50DDD"/>
    <w:rsid w:val="00B52790"/>
    <w:rsid w:val="00B5402C"/>
    <w:rsid w:val="00B54479"/>
    <w:rsid w:val="00B547D2"/>
    <w:rsid w:val="00B55D48"/>
    <w:rsid w:val="00B6068C"/>
    <w:rsid w:val="00B64236"/>
    <w:rsid w:val="00B676F4"/>
    <w:rsid w:val="00B735C4"/>
    <w:rsid w:val="00B7550A"/>
    <w:rsid w:val="00B76AD4"/>
    <w:rsid w:val="00B770F8"/>
    <w:rsid w:val="00B8392D"/>
    <w:rsid w:val="00B87263"/>
    <w:rsid w:val="00B924B4"/>
    <w:rsid w:val="00B9282E"/>
    <w:rsid w:val="00BA0A8B"/>
    <w:rsid w:val="00BA0CE8"/>
    <w:rsid w:val="00BA2576"/>
    <w:rsid w:val="00BA2697"/>
    <w:rsid w:val="00BB3CC9"/>
    <w:rsid w:val="00BB66F4"/>
    <w:rsid w:val="00BC745F"/>
    <w:rsid w:val="00BD29F2"/>
    <w:rsid w:val="00BD45A0"/>
    <w:rsid w:val="00BD4864"/>
    <w:rsid w:val="00BD6008"/>
    <w:rsid w:val="00BD6CFC"/>
    <w:rsid w:val="00BE2EB9"/>
    <w:rsid w:val="00BE300E"/>
    <w:rsid w:val="00BE37AF"/>
    <w:rsid w:val="00BE6BE7"/>
    <w:rsid w:val="00BE7265"/>
    <w:rsid w:val="00BF2E8A"/>
    <w:rsid w:val="00C05ABD"/>
    <w:rsid w:val="00C14A55"/>
    <w:rsid w:val="00C21844"/>
    <w:rsid w:val="00C23DAC"/>
    <w:rsid w:val="00C25D0E"/>
    <w:rsid w:val="00C27274"/>
    <w:rsid w:val="00C32428"/>
    <w:rsid w:val="00C4557E"/>
    <w:rsid w:val="00C52EA9"/>
    <w:rsid w:val="00C5741D"/>
    <w:rsid w:val="00C64FF9"/>
    <w:rsid w:val="00C80D0F"/>
    <w:rsid w:val="00C976D4"/>
    <w:rsid w:val="00CA3089"/>
    <w:rsid w:val="00CA4292"/>
    <w:rsid w:val="00CA4B07"/>
    <w:rsid w:val="00CB6AE0"/>
    <w:rsid w:val="00CC153F"/>
    <w:rsid w:val="00CC5D29"/>
    <w:rsid w:val="00CD585C"/>
    <w:rsid w:val="00CE231F"/>
    <w:rsid w:val="00CE3C93"/>
    <w:rsid w:val="00CE7136"/>
    <w:rsid w:val="00CF25AB"/>
    <w:rsid w:val="00CF298C"/>
    <w:rsid w:val="00CF5503"/>
    <w:rsid w:val="00D011F9"/>
    <w:rsid w:val="00D02C72"/>
    <w:rsid w:val="00D273CB"/>
    <w:rsid w:val="00D30AAB"/>
    <w:rsid w:val="00D415AC"/>
    <w:rsid w:val="00D43913"/>
    <w:rsid w:val="00D5641F"/>
    <w:rsid w:val="00D64FA1"/>
    <w:rsid w:val="00D65227"/>
    <w:rsid w:val="00D67805"/>
    <w:rsid w:val="00D72467"/>
    <w:rsid w:val="00D744AA"/>
    <w:rsid w:val="00D75345"/>
    <w:rsid w:val="00D80725"/>
    <w:rsid w:val="00D90573"/>
    <w:rsid w:val="00DB2148"/>
    <w:rsid w:val="00DB49CC"/>
    <w:rsid w:val="00DC1C85"/>
    <w:rsid w:val="00DC291C"/>
    <w:rsid w:val="00DC6085"/>
    <w:rsid w:val="00DD0DB8"/>
    <w:rsid w:val="00DD17BA"/>
    <w:rsid w:val="00DD394C"/>
    <w:rsid w:val="00DD52E1"/>
    <w:rsid w:val="00DD59C5"/>
    <w:rsid w:val="00DE2301"/>
    <w:rsid w:val="00DE2AB6"/>
    <w:rsid w:val="00DE4930"/>
    <w:rsid w:val="00DE6F6D"/>
    <w:rsid w:val="00DF21E0"/>
    <w:rsid w:val="00DF2327"/>
    <w:rsid w:val="00DF724A"/>
    <w:rsid w:val="00E022DE"/>
    <w:rsid w:val="00E05C74"/>
    <w:rsid w:val="00E06A99"/>
    <w:rsid w:val="00E30B7F"/>
    <w:rsid w:val="00E3142B"/>
    <w:rsid w:val="00E33705"/>
    <w:rsid w:val="00E362C5"/>
    <w:rsid w:val="00E43CF5"/>
    <w:rsid w:val="00E45978"/>
    <w:rsid w:val="00E521E7"/>
    <w:rsid w:val="00E67F11"/>
    <w:rsid w:val="00E7164E"/>
    <w:rsid w:val="00E776C7"/>
    <w:rsid w:val="00E87930"/>
    <w:rsid w:val="00E9144E"/>
    <w:rsid w:val="00E92567"/>
    <w:rsid w:val="00EB0AC3"/>
    <w:rsid w:val="00EB197F"/>
    <w:rsid w:val="00EB697C"/>
    <w:rsid w:val="00EE562F"/>
    <w:rsid w:val="00F00BF2"/>
    <w:rsid w:val="00F1144F"/>
    <w:rsid w:val="00F13948"/>
    <w:rsid w:val="00F1495C"/>
    <w:rsid w:val="00F17C0C"/>
    <w:rsid w:val="00F17F0A"/>
    <w:rsid w:val="00F35303"/>
    <w:rsid w:val="00F51E91"/>
    <w:rsid w:val="00F52EA1"/>
    <w:rsid w:val="00F60E1B"/>
    <w:rsid w:val="00F675B0"/>
    <w:rsid w:val="00F7431A"/>
    <w:rsid w:val="00F75162"/>
    <w:rsid w:val="00F831E1"/>
    <w:rsid w:val="00F845A2"/>
    <w:rsid w:val="00F8568A"/>
    <w:rsid w:val="00F87FE0"/>
    <w:rsid w:val="00F92A11"/>
    <w:rsid w:val="00F97C49"/>
    <w:rsid w:val="00FA23D6"/>
    <w:rsid w:val="00FA2693"/>
    <w:rsid w:val="00FC572B"/>
    <w:rsid w:val="00FC62C6"/>
    <w:rsid w:val="00FD10FA"/>
    <w:rsid w:val="00FD7EB4"/>
    <w:rsid w:val="00FE6C7E"/>
    <w:rsid w:val="00FF1D8A"/>
    <w:rsid w:val="00FF340D"/>
    <w:rsid w:val="00FF53FC"/>
    <w:rsid w:val="00FF795D"/>
    <w:rsid w:val="019E755B"/>
    <w:rsid w:val="040D9264"/>
    <w:rsid w:val="075DBBEB"/>
    <w:rsid w:val="078811CD"/>
    <w:rsid w:val="087B0C99"/>
    <w:rsid w:val="09A98740"/>
    <w:rsid w:val="0B1779BD"/>
    <w:rsid w:val="0CE12802"/>
    <w:rsid w:val="0DE3968B"/>
    <w:rsid w:val="115B7EC4"/>
    <w:rsid w:val="132E0054"/>
    <w:rsid w:val="13C5FACD"/>
    <w:rsid w:val="1482FC4A"/>
    <w:rsid w:val="14A149A1"/>
    <w:rsid w:val="14EC39E7"/>
    <w:rsid w:val="1857C75D"/>
    <w:rsid w:val="18634C8A"/>
    <w:rsid w:val="1971829F"/>
    <w:rsid w:val="200A95B1"/>
    <w:rsid w:val="25993048"/>
    <w:rsid w:val="27948C80"/>
    <w:rsid w:val="288A9F65"/>
    <w:rsid w:val="288EC652"/>
    <w:rsid w:val="2A1D2E3B"/>
    <w:rsid w:val="2ABEC1BA"/>
    <w:rsid w:val="2D9E67E8"/>
    <w:rsid w:val="2EDBCD1F"/>
    <w:rsid w:val="30FA6BFE"/>
    <w:rsid w:val="31279874"/>
    <w:rsid w:val="330238A6"/>
    <w:rsid w:val="36F39E38"/>
    <w:rsid w:val="38FAAFD7"/>
    <w:rsid w:val="3B53A569"/>
    <w:rsid w:val="3C5AD920"/>
    <w:rsid w:val="3D2F39C4"/>
    <w:rsid w:val="3E061B7C"/>
    <w:rsid w:val="3E5EB5BA"/>
    <w:rsid w:val="42F5B6B3"/>
    <w:rsid w:val="44B4CEE1"/>
    <w:rsid w:val="4827A907"/>
    <w:rsid w:val="4B386CF9"/>
    <w:rsid w:val="4B4A277E"/>
    <w:rsid w:val="4BE950E5"/>
    <w:rsid w:val="4F35A9AD"/>
    <w:rsid w:val="4F3AC008"/>
    <w:rsid w:val="50439D6F"/>
    <w:rsid w:val="51D09292"/>
    <w:rsid w:val="54904B80"/>
    <w:rsid w:val="558F338A"/>
    <w:rsid w:val="56E8C364"/>
    <w:rsid w:val="588493C5"/>
    <w:rsid w:val="5B5C7807"/>
    <w:rsid w:val="5D963C8C"/>
    <w:rsid w:val="5DA5E723"/>
    <w:rsid w:val="5E51F1B5"/>
    <w:rsid w:val="64C92C36"/>
    <w:rsid w:val="64EA31F0"/>
    <w:rsid w:val="6890087D"/>
    <w:rsid w:val="6A2E0A4D"/>
    <w:rsid w:val="6EBA85E3"/>
    <w:rsid w:val="6FCA3D4F"/>
    <w:rsid w:val="70473F13"/>
    <w:rsid w:val="71FC40CA"/>
    <w:rsid w:val="7231D201"/>
    <w:rsid w:val="73237F0B"/>
    <w:rsid w:val="75B2A553"/>
    <w:rsid w:val="77ECDE26"/>
    <w:rsid w:val="7DA6994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1495F76D"/>
  <w14:defaultImageDpi w14:val="300"/>
  <w15:docId w15:val="{351D3F53-B0AB-B746-ACC1-5D566D64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3CB"/>
    <w:rPr>
      <w:rFonts w:ascii="Times New Roman" w:eastAsia="Times New Roman" w:hAnsi="Times New Roman"/>
      <w:sz w:val="24"/>
      <w:szCs w:val="24"/>
    </w:rPr>
  </w:style>
  <w:style w:type="paragraph" w:styleId="berschrift1">
    <w:name w:val="heading 1"/>
    <w:basedOn w:val="Standard"/>
    <w:next w:val="Standard"/>
    <w:link w:val="berschrift1Zchn"/>
    <w:qFormat/>
    <w:rsid w:val="00D72467"/>
    <w:pPr>
      <w:keepNext/>
      <w:tabs>
        <w:tab w:val="left" w:pos="4820"/>
        <w:tab w:val="left" w:pos="5670"/>
        <w:tab w:val="left" w:pos="5954"/>
      </w:tabs>
      <w:outlineLvl w:val="0"/>
    </w:pPr>
    <w:rPr>
      <w:rFonts w:ascii="Syntax" w:hAnsi="Syntax"/>
      <w:b/>
      <w:bCs/>
      <w:sz w:val="28"/>
      <w:szCs w:val="20"/>
    </w:rPr>
  </w:style>
  <w:style w:type="paragraph" w:styleId="berschrift4">
    <w:name w:val="heading 4"/>
    <w:basedOn w:val="Standard"/>
    <w:next w:val="Standard"/>
    <w:link w:val="berschrift4Zchn"/>
    <w:uiPriority w:val="9"/>
    <w:semiHidden/>
    <w:unhideWhenUsed/>
    <w:qFormat/>
    <w:rsid w:val="007B36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90EBE"/>
    <w:pPr>
      <w:tabs>
        <w:tab w:val="center" w:pos="4536"/>
        <w:tab w:val="left" w:pos="5670"/>
        <w:tab w:val="left" w:pos="5954"/>
        <w:tab w:val="right" w:pos="9072"/>
      </w:tabs>
    </w:pPr>
    <w:rPr>
      <w:rFonts w:ascii="Syntax LT" w:eastAsia="MS Mincho" w:hAnsi="Syntax LT"/>
      <w:bCs/>
      <w:sz w:val="22"/>
      <w:lang w:eastAsia="ja-JP"/>
    </w:r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left" w:pos="5670"/>
        <w:tab w:val="left" w:pos="5954"/>
        <w:tab w:val="right" w:pos="9072"/>
      </w:tabs>
    </w:pPr>
    <w:rPr>
      <w:rFonts w:ascii="Syntax LT" w:eastAsia="MS Mincho" w:hAnsi="Syntax LT"/>
      <w:bCs/>
      <w:sz w:val="22"/>
      <w:lang w:eastAsia="ja-JP"/>
    </w:r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pPr>
      <w:tabs>
        <w:tab w:val="left" w:pos="5670"/>
        <w:tab w:val="left" w:pos="5954"/>
      </w:tabs>
    </w:pPr>
    <w:rPr>
      <w:rFonts w:ascii="Lucida Grande" w:eastAsia="MS Mincho" w:hAnsi="Lucida Grande" w:cs="Lucida Grande"/>
      <w:bCs/>
      <w:sz w:val="18"/>
      <w:szCs w:val="18"/>
      <w:lang w:eastAsia="ja-JP"/>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675772"/>
    <w:rPr>
      <w:color w:val="0000FF" w:themeColor="hyperlink"/>
      <w:u w:val="single"/>
    </w:rPr>
  </w:style>
  <w:style w:type="paragraph" w:styleId="Listenabsatz">
    <w:name w:val="List Paragraph"/>
    <w:basedOn w:val="Standard"/>
    <w:uiPriority w:val="34"/>
    <w:qFormat/>
    <w:rsid w:val="007C44F0"/>
    <w:pPr>
      <w:tabs>
        <w:tab w:val="left" w:pos="5670"/>
        <w:tab w:val="left" w:pos="5954"/>
      </w:tabs>
      <w:ind w:left="720"/>
      <w:contextualSpacing/>
    </w:pPr>
    <w:rPr>
      <w:rFonts w:ascii="Syntax LT" w:eastAsia="MS Mincho" w:hAnsi="Syntax LT"/>
      <w:bCs/>
      <w:sz w:val="22"/>
      <w:lang w:eastAsia="ja-JP"/>
    </w:rPr>
  </w:style>
  <w:style w:type="table" w:styleId="Tabellenraster">
    <w:name w:val="Table Grid"/>
    <w:basedOn w:val="NormaleTabelle"/>
    <w:uiPriority w:val="59"/>
    <w:rsid w:val="0012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1219D2"/>
    <w:rPr>
      <w:color w:val="605E5C"/>
      <w:shd w:val="clear" w:color="auto" w:fill="E1DFDD"/>
    </w:rPr>
  </w:style>
  <w:style w:type="character" w:styleId="Kommentarzeichen">
    <w:name w:val="annotation reference"/>
    <w:basedOn w:val="Absatz-Standardschriftart"/>
    <w:uiPriority w:val="99"/>
    <w:semiHidden/>
    <w:unhideWhenUsed/>
    <w:rsid w:val="001219D2"/>
    <w:rPr>
      <w:sz w:val="16"/>
      <w:szCs w:val="16"/>
    </w:rPr>
  </w:style>
  <w:style w:type="paragraph" w:styleId="Kommentartext">
    <w:name w:val="annotation text"/>
    <w:basedOn w:val="Standard"/>
    <w:link w:val="KommentartextZchn"/>
    <w:uiPriority w:val="99"/>
    <w:semiHidden/>
    <w:unhideWhenUsed/>
    <w:rsid w:val="001219D2"/>
    <w:pPr>
      <w:tabs>
        <w:tab w:val="left" w:pos="5670"/>
        <w:tab w:val="left" w:pos="5954"/>
      </w:tabs>
    </w:pPr>
    <w:rPr>
      <w:rFonts w:ascii="Syntax LT" w:eastAsia="MS Mincho" w:hAnsi="Syntax LT"/>
      <w:bCs/>
      <w:sz w:val="20"/>
      <w:szCs w:val="20"/>
      <w:lang w:eastAsia="ja-JP"/>
    </w:rPr>
  </w:style>
  <w:style w:type="character" w:customStyle="1" w:styleId="KommentartextZchn">
    <w:name w:val="Kommentartext Zchn"/>
    <w:basedOn w:val="Absatz-Standardschriftart"/>
    <w:link w:val="Kommentartext"/>
    <w:uiPriority w:val="99"/>
    <w:semiHidden/>
    <w:rsid w:val="001219D2"/>
    <w:rPr>
      <w:rFonts w:ascii="Arial" w:hAnsi="Arial"/>
      <w:lang w:val="de-DE" w:eastAsia="ja-JP"/>
    </w:rPr>
  </w:style>
  <w:style w:type="paragraph" w:styleId="Kommentarthema">
    <w:name w:val="annotation subject"/>
    <w:basedOn w:val="Kommentartext"/>
    <w:next w:val="Kommentartext"/>
    <w:link w:val="KommentarthemaZchn"/>
    <w:uiPriority w:val="99"/>
    <w:semiHidden/>
    <w:unhideWhenUsed/>
    <w:rsid w:val="001219D2"/>
    <w:rPr>
      <w:b/>
      <w:bCs w:val="0"/>
    </w:rPr>
  </w:style>
  <w:style w:type="character" w:customStyle="1" w:styleId="KommentarthemaZchn">
    <w:name w:val="Kommentarthema Zchn"/>
    <w:basedOn w:val="KommentartextZchn"/>
    <w:link w:val="Kommentarthema"/>
    <w:uiPriority w:val="99"/>
    <w:semiHidden/>
    <w:rsid w:val="001219D2"/>
    <w:rPr>
      <w:rFonts w:ascii="Arial" w:hAnsi="Arial"/>
      <w:b/>
      <w:bCs/>
      <w:lang w:val="de-DE" w:eastAsia="ja-JP"/>
    </w:rPr>
  </w:style>
  <w:style w:type="character" w:styleId="BesuchterLink">
    <w:name w:val="FollowedHyperlink"/>
    <w:basedOn w:val="Absatz-Standardschriftart"/>
    <w:uiPriority w:val="99"/>
    <w:semiHidden/>
    <w:unhideWhenUsed/>
    <w:rsid w:val="00EB197F"/>
    <w:rPr>
      <w:color w:val="800080" w:themeColor="followedHyperlink"/>
      <w:u w:val="single"/>
    </w:rPr>
  </w:style>
  <w:style w:type="paragraph" w:styleId="Titel">
    <w:name w:val="Title"/>
    <w:basedOn w:val="Standard"/>
    <w:next w:val="Standard"/>
    <w:link w:val="TitelZchn"/>
    <w:uiPriority w:val="10"/>
    <w:qFormat/>
    <w:rsid w:val="00A06000"/>
    <w:pPr>
      <w:tabs>
        <w:tab w:val="left" w:pos="5670"/>
        <w:tab w:val="left" w:pos="5954"/>
      </w:tabs>
    </w:pPr>
    <w:rPr>
      <w:rFonts w:ascii="Syntax LT" w:eastAsia="MS Mincho" w:hAnsi="Syntax LT"/>
      <w:b/>
      <w:bCs/>
      <w:sz w:val="28"/>
      <w:szCs w:val="32"/>
      <w:lang w:eastAsia="ja-JP" w:bidi="de-DE"/>
    </w:rPr>
  </w:style>
  <w:style w:type="character" w:customStyle="1" w:styleId="TitelZchn">
    <w:name w:val="Titel Zchn"/>
    <w:basedOn w:val="Absatz-Standardschriftart"/>
    <w:link w:val="Titel"/>
    <w:uiPriority w:val="10"/>
    <w:rsid w:val="00A06000"/>
    <w:rPr>
      <w:b/>
      <w:sz w:val="28"/>
      <w:szCs w:val="32"/>
      <w:lang w:val="de-DE" w:eastAsia="ja-JP" w:bidi="de-DE"/>
    </w:rPr>
  </w:style>
  <w:style w:type="paragraph" w:styleId="Untertitel">
    <w:name w:val="Subtitle"/>
    <w:basedOn w:val="Standard"/>
    <w:next w:val="Standard"/>
    <w:link w:val="UntertitelZchn"/>
    <w:uiPriority w:val="11"/>
    <w:qFormat/>
    <w:rsid w:val="00A06000"/>
    <w:pPr>
      <w:tabs>
        <w:tab w:val="left" w:pos="5670"/>
        <w:tab w:val="left" w:pos="5954"/>
      </w:tabs>
    </w:pPr>
    <w:rPr>
      <w:rFonts w:ascii="Syntax LT" w:eastAsia="MS Mincho" w:hAnsi="Syntax LT"/>
      <w:b/>
      <w:bCs/>
      <w:sz w:val="22"/>
      <w:lang w:eastAsia="ja-JP" w:bidi="de-DE"/>
    </w:rPr>
  </w:style>
  <w:style w:type="character" w:customStyle="1" w:styleId="UntertitelZchn">
    <w:name w:val="Untertitel Zchn"/>
    <w:basedOn w:val="Absatz-Standardschriftart"/>
    <w:link w:val="Untertitel"/>
    <w:uiPriority w:val="11"/>
    <w:rsid w:val="00A06000"/>
    <w:rPr>
      <w:b/>
      <w:sz w:val="22"/>
      <w:szCs w:val="24"/>
      <w:lang w:val="de-DE" w:eastAsia="ja-JP" w:bidi="de-DE"/>
    </w:rPr>
  </w:style>
  <w:style w:type="paragraph" w:styleId="berarbeitung">
    <w:name w:val="Revision"/>
    <w:hidden/>
    <w:uiPriority w:val="99"/>
    <w:semiHidden/>
    <w:rsid w:val="000F51F4"/>
    <w:rPr>
      <w:bCs/>
      <w:sz w:val="22"/>
      <w:szCs w:val="24"/>
      <w:lang w:eastAsia="ja-JP"/>
    </w:rPr>
  </w:style>
  <w:style w:type="character" w:customStyle="1" w:styleId="berschrift4Zchn">
    <w:name w:val="Überschrift 4 Zchn"/>
    <w:basedOn w:val="Absatz-Standardschriftart"/>
    <w:link w:val="berschrift4"/>
    <w:uiPriority w:val="9"/>
    <w:semiHidden/>
    <w:rsid w:val="007B36D4"/>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uiPriority w:val="99"/>
    <w:semiHidden/>
    <w:unhideWhenUsed/>
    <w:rsid w:val="007B36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28654">
      <w:bodyDiv w:val="1"/>
      <w:marLeft w:val="0"/>
      <w:marRight w:val="0"/>
      <w:marTop w:val="0"/>
      <w:marBottom w:val="0"/>
      <w:divBdr>
        <w:top w:val="none" w:sz="0" w:space="0" w:color="auto"/>
        <w:left w:val="none" w:sz="0" w:space="0" w:color="auto"/>
        <w:bottom w:val="none" w:sz="0" w:space="0" w:color="auto"/>
        <w:right w:val="none" w:sz="0" w:space="0" w:color="auto"/>
      </w:divBdr>
    </w:div>
    <w:div w:id="407267559">
      <w:bodyDiv w:val="1"/>
      <w:marLeft w:val="0"/>
      <w:marRight w:val="0"/>
      <w:marTop w:val="0"/>
      <w:marBottom w:val="0"/>
      <w:divBdr>
        <w:top w:val="none" w:sz="0" w:space="0" w:color="auto"/>
        <w:left w:val="none" w:sz="0" w:space="0" w:color="auto"/>
        <w:bottom w:val="none" w:sz="0" w:space="0" w:color="auto"/>
        <w:right w:val="none" w:sz="0" w:space="0" w:color="auto"/>
      </w:divBdr>
    </w:div>
    <w:div w:id="537859958">
      <w:bodyDiv w:val="1"/>
      <w:marLeft w:val="0"/>
      <w:marRight w:val="0"/>
      <w:marTop w:val="0"/>
      <w:marBottom w:val="0"/>
      <w:divBdr>
        <w:top w:val="none" w:sz="0" w:space="0" w:color="auto"/>
        <w:left w:val="none" w:sz="0" w:space="0" w:color="auto"/>
        <w:bottom w:val="none" w:sz="0" w:space="0" w:color="auto"/>
        <w:right w:val="none" w:sz="0" w:space="0" w:color="auto"/>
      </w:divBdr>
    </w:div>
    <w:div w:id="1077899525">
      <w:bodyDiv w:val="1"/>
      <w:marLeft w:val="0"/>
      <w:marRight w:val="0"/>
      <w:marTop w:val="0"/>
      <w:marBottom w:val="0"/>
      <w:divBdr>
        <w:top w:val="none" w:sz="0" w:space="0" w:color="auto"/>
        <w:left w:val="none" w:sz="0" w:space="0" w:color="auto"/>
        <w:bottom w:val="none" w:sz="0" w:space="0" w:color="auto"/>
        <w:right w:val="none" w:sz="0" w:space="0" w:color="auto"/>
      </w:divBdr>
    </w:div>
    <w:div w:id="1136139000">
      <w:bodyDiv w:val="1"/>
      <w:marLeft w:val="0"/>
      <w:marRight w:val="0"/>
      <w:marTop w:val="0"/>
      <w:marBottom w:val="0"/>
      <w:divBdr>
        <w:top w:val="none" w:sz="0" w:space="0" w:color="auto"/>
        <w:left w:val="none" w:sz="0" w:space="0" w:color="auto"/>
        <w:bottom w:val="none" w:sz="0" w:space="0" w:color="auto"/>
        <w:right w:val="none" w:sz="0" w:space="0" w:color="auto"/>
      </w:divBdr>
    </w:div>
    <w:div w:id="1407457137">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553927700">
      <w:bodyDiv w:val="1"/>
      <w:marLeft w:val="0"/>
      <w:marRight w:val="0"/>
      <w:marTop w:val="0"/>
      <w:marBottom w:val="0"/>
      <w:divBdr>
        <w:top w:val="none" w:sz="0" w:space="0" w:color="auto"/>
        <w:left w:val="none" w:sz="0" w:space="0" w:color="auto"/>
        <w:bottom w:val="none" w:sz="0" w:space="0" w:color="auto"/>
        <w:right w:val="none" w:sz="0" w:space="0" w:color="auto"/>
      </w:divBdr>
    </w:div>
    <w:div w:id="1652323093">
      <w:bodyDiv w:val="1"/>
      <w:marLeft w:val="0"/>
      <w:marRight w:val="0"/>
      <w:marTop w:val="0"/>
      <w:marBottom w:val="0"/>
      <w:divBdr>
        <w:top w:val="none" w:sz="0" w:space="0" w:color="auto"/>
        <w:left w:val="none" w:sz="0" w:space="0" w:color="auto"/>
        <w:bottom w:val="none" w:sz="0" w:space="0" w:color="auto"/>
        <w:right w:val="none" w:sz="0" w:space="0" w:color="auto"/>
      </w:divBdr>
    </w:div>
    <w:div w:id="1712728243">
      <w:bodyDiv w:val="1"/>
      <w:marLeft w:val="0"/>
      <w:marRight w:val="0"/>
      <w:marTop w:val="0"/>
      <w:marBottom w:val="0"/>
      <w:divBdr>
        <w:top w:val="none" w:sz="0" w:space="0" w:color="auto"/>
        <w:left w:val="none" w:sz="0" w:space="0" w:color="auto"/>
        <w:bottom w:val="none" w:sz="0" w:space="0" w:color="auto"/>
        <w:right w:val="none" w:sz="0" w:space="0" w:color="auto"/>
      </w:divBdr>
    </w:div>
    <w:div w:id="1713504574">
      <w:bodyDiv w:val="1"/>
      <w:marLeft w:val="0"/>
      <w:marRight w:val="0"/>
      <w:marTop w:val="0"/>
      <w:marBottom w:val="0"/>
      <w:divBdr>
        <w:top w:val="none" w:sz="0" w:space="0" w:color="auto"/>
        <w:left w:val="none" w:sz="0" w:space="0" w:color="auto"/>
        <w:bottom w:val="none" w:sz="0" w:space="0" w:color="auto"/>
        <w:right w:val="none" w:sz="0" w:space="0" w:color="auto"/>
      </w:divBdr>
    </w:div>
    <w:div w:id="1719937714">
      <w:bodyDiv w:val="1"/>
      <w:marLeft w:val="0"/>
      <w:marRight w:val="0"/>
      <w:marTop w:val="0"/>
      <w:marBottom w:val="0"/>
      <w:divBdr>
        <w:top w:val="none" w:sz="0" w:space="0" w:color="auto"/>
        <w:left w:val="none" w:sz="0" w:space="0" w:color="auto"/>
        <w:bottom w:val="none" w:sz="0" w:space="0" w:color="auto"/>
        <w:right w:val="none" w:sz="0" w:space="0" w:color="auto"/>
      </w:divBdr>
    </w:div>
    <w:div w:id="19505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ebw/index.php/de/veranstaltung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bischof@birdlif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s@birdlife.ch" TargetMode="External"/><Relationship Id="rId4" Type="http://schemas.openxmlformats.org/officeDocument/2006/relationships/settings" Target="settings.xml"/><Relationship Id="rId9" Type="http://schemas.openxmlformats.org/officeDocument/2006/relationships/hyperlink" Target="https://www.birdlife.ch/ebw/index.php/de/veranstaltung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9CFB-76DA-FE45-8176-867F5544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3534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Brupbacher</dc:creator>
  <cp:keywords/>
  <dc:description/>
  <cp:lastModifiedBy>Stefan Bachmann</cp:lastModifiedBy>
  <cp:revision>3</cp:revision>
  <cp:lastPrinted>2021-10-06T12:29:00Z</cp:lastPrinted>
  <dcterms:created xsi:type="dcterms:W3CDTF">2022-09-21T14:28:00Z</dcterms:created>
  <dcterms:modified xsi:type="dcterms:W3CDTF">2022-09-26T05:38:00Z</dcterms:modified>
</cp:coreProperties>
</file>