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69F9" w14:textId="146B28BB" w:rsidR="00C14A55" w:rsidRPr="000A371F" w:rsidRDefault="00C14A55" w:rsidP="00D72467">
      <w:pPr>
        <w:tabs>
          <w:tab w:val="left" w:pos="5954"/>
        </w:tabs>
        <w:rPr>
          <w:rFonts w:ascii="Syntax LT" w:hAnsi="Syntax LT"/>
          <w:lang w:val="fr-CH"/>
        </w:rPr>
      </w:pPr>
    </w:p>
    <w:p w14:paraId="0197E45B" w14:textId="77777777" w:rsidR="0033691D" w:rsidRPr="000A371F" w:rsidRDefault="0033691D" w:rsidP="0033691D">
      <w:pPr>
        <w:spacing w:line="276" w:lineRule="auto"/>
        <w:rPr>
          <w:rFonts w:ascii="Syntax LT" w:hAnsi="Syntax LT"/>
          <w:bCs/>
          <w:lang w:val="fr-CH"/>
        </w:rPr>
      </w:pPr>
    </w:p>
    <w:p w14:paraId="59D934CA" w14:textId="38C9C4C1" w:rsidR="0033691D" w:rsidRPr="005D79D8" w:rsidRDefault="003837AE" w:rsidP="0033691D">
      <w:pPr>
        <w:spacing w:line="276" w:lineRule="auto"/>
        <w:rPr>
          <w:rFonts w:ascii="Syntax LT" w:hAnsi="Syntax LT"/>
          <w:bCs/>
          <w:i/>
          <w:iCs/>
          <w:lang w:val="fr-CH"/>
        </w:rPr>
      </w:pPr>
      <w:r w:rsidRPr="005D79D8">
        <w:rPr>
          <w:rFonts w:ascii="Syntax LT" w:hAnsi="Syntax LT"/>
          <w:bCs/>
          <w:i/>
          <w:iCs/>
          <w:lang w:val="fr-CH"/>
        </w:rPr>
        <w:t>Communiqué de presse de</w:t>
      </w:r>
      <w:r w:rsidR="0033691D" w:rsidRPr="005D79D8">
        <w:rPr>
          <w:rFonts w:ascii="Syntax LT" w:hAnsi="Syntax LT"/>
          <w:bCs/>
          <w:i/>
          <w:iCs/>
          <w:lang w:val="fr-CH"/>
        </w:rPr>
        <w:t xml:space="preserve"> </w:t>
      </w:r>
      <w:proofErr w:type="spellStart"/>
      <w:r w:rsidR="0033691D" w:rsidRPr="005D79D8">
        <w:rPr>
          <w:rFonts w:ascii="Syntax LT" w:hAnsi="Syntax LT"/>
          <w:bCs/>
          <w:i/>
          <w:iCs/>
          <w:lang w:val="fr-CH"/>
        </w:rPr>
        <w:t>BirdLife</w:t>
      </w:r>
      <w:proofErr w:type="spellEnd"/>
      <w:r w:rsidR="0033691D" w:rsidRPr="005D79D8">
        <w:rPr>
          <w:rFonts w:ascii="Syntax LT" w:hAnsi="Syntax LT"/>
          <w:bCs/>
          <w:i/>
          <w:iCs/>
          <w:lang w:val="fr-CH"/>
        </w:rPr>
        <w:t xml:space="preserve"> </w:t>
      </w:r>
      <w:r w:rsidRPr="005D79D8">
        <w:rPr>
          <w:rFonts w:ascii="Syntax LT" w:hAnsi="Syntax LT"/>
          <w:bCs/>
          <w:i/>
          <w:iCs/>
          <w:lang w:val="fr-CH"/>
        </w:rPr>
        <w:t>Suisse</w:t>
      </w:r>
      <w:r w:rsidR="0033691D" w:rsidRPr="005D79D8">
        <w:rPr>
          <w:rFonts w:ascii="Syntax LT" w:hAnsi="Syntax LT"/>
          <w:bCs/>
          <w:i/>
          <w:iCs/>
          <w:lang w:val="fr-CH"/>
        </w:rPr>
        <w:t xml:space="preserve">, </w:t>
      </w:r>
      <w:r w:rsidR="008F5908" w:rsidRPr="005D79D8">
        <w:rPr>
          <w:rFonts w:ascii="Syntax LT" w:hAnsi="Syntax LT"/>
          <w:bCs/>
          <w:i/>
          <w:iCs/>
          <w:lang w:val="fr-CH"/>
        </w:rPr>
        <w:t xml:space="preserve">7 </w:t>
      </w:r>
      <w:r w:rsidRPr="005D79D8">
        <w:rPr>
          <w:rFonts w:ascii="Syntax LT" w:hAnsi="Syntax LT"/>
          <w:bCs/>
          <w:i/>
          <w:iCs/>
          <w:lang w:val="fr-CH"/>
        </w:rPr>
        <w:t>mars</w:t>
      </w:r>
      <w:r w:rsidR="00475D83" w:rsidRPr="005D79D8">
        <w:rPr>
          <w:rFonts w:ascii="Syntax LT" w:hAnsi="Syntax LT"/>
          <w:bCs/>
          <w:i/>
          <w:iCs/>
          <w:lang w:val="fr-CH"/>
        </w:rPr>
        <w:t xml:space="preserve"> 2022</w:t>
      </w:r>
    </w:p>
    <w:p w14:paraId="7CCB1055" w14:textId="77777777" w:rsidR="0033691D" w:rsidRPr="000A371F" w:rsidRDefault="0033691D" w:rsidP="0033691D">
      <w:pPr>
        <w:spacing w:line="276" w:lineRule="auto"/>
        <w:rPr>
          <w:rFonts w:ascii="Syntax LT" w:hAnsi="Syntax LT"/>
          <w:bCs/>
          <w:lang w:val="fr-CH"/>
        </w:rPr>
      </w:pPr>
    </w:p>
    <w:p w14:paraId="3272AA04" w14:textId="5539D8BF" w:rsidR="008F5908" w:rsidRPr="000A371F" w:rsidRDefault="003837AE" w:rsidP="008F5908">
      <w:pPr>
        <w:spacing w:line="276" w:lineRule="auto"/>
        <w:rPr>
          <w:sz w:val="32"/>
          <w:szCs w:val="32"/>
          <w:lang w:val="fr-CH"/>
        </w:rPr>
      </w:pPr>
      <w:r w:rsidRPr="000A371F">
        <w:rPr>
          <w:sz w:val="32"/>
          <w:szCs w:val="32"/>
          <w:lang w:val="fr-CH"/>
        </w:rPr>
        <w:t>Une mosaïque de joyaux naturels pour la Suisse</w:t>
      </w:r>
      <w:r w:rsidR="008F5908" w:rsidRPr="000A371F">
        <w:rPr>
          <w:sz w:val="32"/>
          <w:szCs w:val="32"/>
          <w:lang w:val="fr-CH"/>
        </w:rPr>
        <w:t xml:space="preserve"> </w:t>
      </w:r>
    </w:p>
    <w:p w14:paraId="2C59E854" w14:textId="0C278A34" w:rsidR="00724B27" w:rsidRDefault="008F5908" w:rsidP="00BC3463">
      <w:pPr>
        <w:spacing w:line="276" w:lineRule="auto"/>
        <w:rPr>
          <w:i/>
          <w:iCs/>
          <w:lang w:val="fr-CH"/>
        </w:rPr>
      </w:pPr>
      <w:r w:rsidRPr="000A371F">
        <w:rPr>
          <w:i/>
          <w:iCs/>
          <w:lang w:val="fr-CH"/>
        </w:rPr>
        <w:t xml:space="preserve">– 100 </w:t>
      </w:r>
      <w:r w:rsidR="003837AE" w:rsidRPr="000A371F">
        <w:rPr>
          <w:i/>
          <w:iCs/>
          <w:lang w:val="fr-CH"/>
        </w:rPr>
        <w:t>nouveaux habitats pour la biodiversité</w:t>
      </w:r>
      <w:r w:rsidR="00E92717" w:rsidRPr="000A371F">
        <w:rPr>
          <w:i/>
          <w:iCs/>
          <w:lang w:val="fr-CH"/>
        </w:rPr>
        <w:t xml:space="preserve"> </w:t>
      </w:r>
      <w:r w:rsidRPr="000A371F">
        <w:rPr>
          <w:i/>
          <w:iCs/>
          <w:lang w:val="fr-CH"/>
        </w:rPr>
        <w:t xml:space="preserve">! </w:t>
      </w:r>
    </w:p>
    <w:p w14:paraId="63EDA070" w14:textId="77777777" w:rsidR="005D79D8" w:rsidRPr="000A371F" w:rsidRDefault="005D79D8" w:rsidP="00BC3463">
      <w:pPr>
        <w:spacing w:line="276" w:lineRule="auto"/>
        <w:rPr>
          <w:i/>
          <w:iCs/>
          <w:lang w:val="fr-CH"/>
        </w:rPr>
      </w:pPr>
    </w:p>
    <w:p w14:paraId="40A2B0B0" w14:textId="512EE11B" w:rsidR="00E92717" w:rsidRPr="000A371F" w:rsidRDefault="00E92717" w:rsidP="008054C2">
      <w:pPr>
        <w:spacing w:before="120" w:after="120" w:line="276" w:lineRule="auto"/>
        <w:ind w:left="22" w:right="62" w:hanging="11"/>
        <w:jc w:val="both"/>
        <w:rPr>
          <w:rFonts w:cs="Arial"/>
          <w:b/>
          <w:szCs w:val="22"/>
          <w:lang w:val="fr-CH"/>
        </w:rPr>
      </w:pPr>
      <w:r w:rsidRPr="000A371F">
        <w:rPr>
          <w:rFonts w:cs="Arial"/>
          <w:b/>
          <w:szCs w:val="22"/>
          <w:lang w:val="fr-CH"/>
        </w:rPr>
        <w:t>« Une mosaïque de joyaux naturels pour la Suisse »</w:t>
      </w:r>
      <w:r w:rsidR="008054C2">
        <w:rPr>
          <w:rFonts w:cs="Arial"/>
          <w:b/>
          <w:szCs w:val="22"/>
          <w:lang w:val="fr-CH"/>
        </w:rPr>
        <w:t xml:space="preserve">. </w:t>
      </w:r>
      <w:r w:rsidR="008F5908" w:rsidRPr="000A371F">
        <w:rPr>
          <w:rFonts w:cs="Arial"/>
          <w:b/>
          <w:szCs w:val="22"/>
          <w:lang w:val="fr-CH"/>
        </w:rPr>
        <w:t xml:space="preserve"> </w:t>
      </w:r>
      <w:r w:rsidRPr="000A371F">
        <w:rPr>
          <w:rFonts w:cs="Arial"/>
          <w:b/>
          <w:szCs w:val="22"/>
          <w:lang w:val="fr-CH"/>
        </w:rPr>
        <w:t xml:space="preserve">C’est le titre de l’ambitieuse action de protection de la nature de </w:t>
      </w:r>
      <w:proofErr w:type="spellStart"/>
      <w:r w:rsidRPr="000A371F">
        <w:rPr>
          <w:rFonts w:cs="Arial"/>
          <w:b/>
          <w:szCs w:val="22"/>
          <w:lang w:val="fr-CH"/>
        </w:rPr>
        <w:t>BirdLife</w:t>
      </w:r>
      <w:proofErr w:type="spellEnd"/>
      <w:r w:rsidRPr="000A371F">
        <w:rPr>
          <w:rFonts w:cs="Arial"/>
          <w:b/>
          <w:szCs w:val="22"/>
          <w:lang w:val="fr-CH"/>
        </w:rPr>
        <w:t xml:space="preserve"> Suisse à l’occasion de ses 100 ans d’exist</w:t>
      </w:r>
      <w:r w:rsidR="00D75C51" w:rsidRPr="000A371F">
        <w:rPr>
          <w:rFonts w:cs="Arial"/>
          <w:b/>
          <w:szCs w:val="22"/>
          <w:lang w:val="fr-CH"/>
        </w:rPr>
        <w:t>e</w:t>
      </w:r>
      <w:r w:rsidRPr="000A371F">
        <w:rPr>
          <w:rFonts w:cs="Arial"/>
          <w:b/>
          <w:szCs w:val="22"/>
          <w:lang w:val="fr-CH"/>
        </w:rPr>
        <w:t>nce.</w:t>
      </w:r>
      <w:r w:rsidR="00D75C51" w:rsidRPr="000A371F">
        <w:rPr>
          <w:rFonts w:cs="Arial"/>
          <w:b/>
          <w:szCs w:val="22"/>
          <w:lang w:val="fr-CH"/>
        </w:rPr>
        <w:t xml:space="preserve"> </w:t>
      </w:r>
      <w:proofErr w:type="spellStart"/>
      <w:r w:rsidR="005F6D9B" w:rsidRPr="000A371F">
        <w:rPr>
          <w:rFonts w:cs="Arial"/>
          <w:b/>
          <w:szCs w:val="22"/>
          <w:lang w:val="fr-CH"/>
        </w:rPr>
        <w:t>BirdLife</w:t>
      </w:r>
      <w:proofErr w:type="spellEnd"/>
      <w:r w:rsidR="005F6D9B" w:rsidRPr="000A371F">
        <w:rPr>
          <w:rFonts w:cs="Arial"/>
          <w:b/>
          <w:szCs w:val="22"/>
          <w:lang w:val="fr-CH"/>
        </w:rPr>
        <w:t xml:space="preserve"> </w:t>
      </w:r>
      <w:r w:rsidR="008054C2">
        <w:rPr>
          <w:rFonts w:cs="Arial"/>
          <w:b/>
          <w:szCs w:val="22"/>
          <w:lang w:val="fr-CH"/>
        </w:rPr>
        <w:t>souhaite montrer</w:t>
      </w:r>
      <w:r w:rsidR="005F6D9B" w:rsidRPr="000A371F">
        <w:rPr>
          <w:rFonts w:cs="Arial"/>
          <w:b/>
          <w:szCs w:val="22"/>
          <w:lang w:val="fr-CH"/>
        </w:rPr>
        <w:t xml:space="preserve"> ce que l'organisation fait concrètement avec son réseau </w:t>
      </w:r>
      <w:r w:rsidR="008054C2">
        <w:rPr>
          <w:rFonts w:cs="Arial"/>
          <w:b/>
          <w:szCs w:val="22"/>
          <w:lang w:val="fr-CH"/>
        </w:rPr>
        <w:t>actif</w:t>
      </w:r>
      <w:r w:rsidR="005F6D9B" w:rsidRPr="000A371F">
        <w:rPr>
          <w:rFonts w:cs="Arial"/>
          <w:b/>
          <w:szCs w:val="22"/>
          <w:lang w:val="fr-CH"/>
        </w:rPr>
        <w:t xml:space="preserve"> jusque dans les communes. Le 4 mars, l’action a été officiellement lancée avec la visite de l’un des 100 projets</w:t>
      </w:r>
      <w:r w:rsidR="00927A8A" w:rsidRPr="000A371F">
        <w:rPr>
          <w:rFonts w:cs="Arial"/>
          <w:b/>
          <w:szCs w:val="22"/>
          <w:lang w:val="fr-CH"/>
        </w:rPr>
        <w:t>.</w:t>
      </w:r>
    </w:p>
    <w:p w14:paraId="59C30F7E" w14:textId="72F1C0AF" w:rsidR="00927A8A" w:rsidRPr="000A371F" w:rsidRDefault="00927A8A" w:rsidP="00927A8A">
      <w:pPr>
        <w:spacing w:before="120" w:after="120" w:line="276" w:lineRule="auto"/>
        <w:ind w:right="62"/>
        <w:jc w:val="both"/>
        <w:rPr>
          <w:rFonts w:cs="Arial"/>
          <w:bCs/>
          <w:szCs w:val="22"/>
          <w:lang w:val="fr-CH"/>
        </w:rPr>
      </w:pPr>
      <w:r w:rsidRPr="000A371F">
        <w:rPr>
          <w:rFonts w:cs="Arial"/>
          <w:bCs/>
          <w:szCs w:val="22"/>
          <w:lang w:val="fr-CH"/>
        </w:rPr>
        <w:t xml:space="preserve">En collaboration avec </w:t>
      </w:r>
      <w:r w:rsidR="00664278">
        <w:rPr>
          <w:rFonts w:cs="Arial"/>
          <w:bCs/>
          <w:szCs w:val="22"/>
          <w:lang w:val="fr-CH"/>
        </w:rPr>
        <w:t>ses</w:t>
      </w:r>
      <w:r w:rsidRPr="000A371F">
        <w:rPr>
          <w:rFonts w:cs="Arial"/>
          <w:bCs/>
          <w:szCs w:val="22"/>
          <w:lang w:val="fr-CH"/>
        </w:rPr>
        <w:t xml:space="preserve"> associations </w:t>
      </w:r>
      <w:r w:rsidR="00664278">
        <w:rPr>
          <w:rFonts w:cs="Arial"/>
          <w:bCs/>
          <w:szCs w:val="22"/>
          <w:lang w:val="fr-CH"/>
        </w:rPr>
        <w:t>membres</w:t>
      </w:r>
      <w:r w:rsidRPr="000A371F">
        <w:rPr>
          <w:rFonts w:cs="Arial"/>
          <w:bCs/>
          <w:szCs w:val="22"/>
          <w:lang w:val="fr-CH"/>
        </w:rPr>
        <w:t xml:space="preserve">, </w:t>
      </w:r>
      <w:proofErr w:type="spellStart"/>
      <w:r w:rsidRPr="000A371F">
        <w:rPr>
          <w:rFonts w:cs="Arial"/>
          <w:bCs/>
          <w:szCs w:val="22"/>
          <w:lang w:val="fr-CH"/>
        </w:rPr>
        <w:t>BirdLife</w:t>
      </w:r>
      <w:proofErr w:type="spellEnd"/>
      <w:r w:rsidRPr="000A371F">
        <w:rPr>
          <w:rFonts w:cs="Arial"/>
          <w:bCs/>
          <w:szCs w:val="22"/>
          <w:lang w:val="fr-CH"/>
        </w:rPr>
        <w:t xml:space="preserve"> Suisse crée 100 habitats précieux pour la biodiversité. </w:t>
      </w:r>
      <w:r w:rsidR="00EF7807" w:rsidRPr="000A371F">
        <w:rPr>
          <w:rFonts w:cs="Arial"/>
          <w:bCs/>
          <w:szCs w:val="22"/>
          <w:lang w:val="fr-CH"/>
        </w:rPr>
        <w:t>La mosaïque de 100 joyaux naturels est mise en œuvre dans l’ensemble de la Suisse</w:t>
      </w:r>
      <w:r w:rsidR="006621BF" w:rsidRPr="000A371F">
        <w:rPr>
          <w:rFonts w:cs="Arial"/>
          <w:bCs/>
          <w:szCs w:val="22"/>
          <w:lang w:val="fr-CH"/>
        </w:rPr>
        <w:t>. Le 4 mars, l’action a été officiellement lancée.</w:t>
      </w:r>
      <w:r w:rsidR="00664278">
        <w:rPr>
          <w:rFonts w:cs="Arial"/>
          <w:bCs/>
          <w:szCs w:val="22"/>
          <w:lang w:val="fr-CH"/>
        </w:rPr>
        <w:t xml:space="preserve"> En Suisse romande, plusieurs projets sont prévus dans les cantons de Genève, de Vaud et du Valais. Ils vont permettre de créer de nouveaux habitats pour les espèces rares dans les milieux cultivés et forestiers.</w:t>
      </w:r>
    </w:p>
    <w:p w14:paraId="20308ED3" w14:textId="4F42920F" w:rsidR="002D72AF" w:rsidRPr="00664278" w:rsidRDefault="00C16839" w:rsidP="00FC39EF">
      <w:pPr>
        <w:spacing w:before="120" w:after="120" w:line="276" w:lineRule="auto"/>
        <w:ind w:right="62"/>
        <w:jc w:val="both"/>
        <w:rPr>
          <w:rFonts w:cs="Arial"/>
          <w:bCs/>
          <w:szCs w:val="22"/>
          <w:lang w:val="fr-CH"/>
        </w:rPr>
      </w:pPr>
      <w:r w:rsidRPr="000A371F">
        <w:rPr>
          <w:rFonts w:cs="Arial"/>
          <w:bCs/>
          <w:szCs w:val="22"/>
          <w:lang w:val="fr-CH"/>
        </w:rPr>
        <w:t>A l’occasion du jubilé</w:t>
      </w:r>
      <w:r w:rsidR="004F2DBF" w:rsidRPr="000A371F">
        <w:rPr>
          <w:rFonts w:cs="Arial"/>
          <w:bCs/>
          <w:szCs w:val="22"/>
          <w:lang w:val="fr-CH"/>
        </w:rPr>
        <w:t xml:space="preserve">, </w:t>
      </w:r>
      <w:r w:rsidR="00850D15" w:rsidRPr="000A371F">
        <w:rPr>
          <w:rFonts w:cs="Arial"/>
          <w:bCs/>
          <w:szCs w:val="22"/>
          <w:lang w:val="fr-CH"/>
        </w:rPr>
        <w:t xml:space="preserve">pas moins de </w:t>
      </w:r>
      <w:r w:rsidR="004F2DBF" w:rsidRPr="000A371F">
        <w:rPr>
          <w:rFonts w:cs="Arial"/>
          <w:bCs/>
          <w:szCs w:val="22"/>
          <w:lang w:val="fr-CH"/>
        </w:rPr>
        <w:t>1000 arbres</w:t>
      </w:r>
      <w:r w:rsidRPr="000A371F">
        <w:rPr>
          <w:rFonts w:cs="Arial"/>
          <w:bCs/>
          <w:szCs w:val="22"/>
          <w:lang w:val="fr-CH"/>
        </w:rPr>
        <w:t xml:space="preserve"> et</w:t>
      </w:r>
      <w:r w:rsidR="004F2DBF" w:rsidRPr="000A371F">
        <w:rPr>
          <w:rFonts w:cs="Arial"/>
          <w:bCs/>
          <w:szCs w:val="22"/>
          <w:lang w:val="fr-CH"/>
        </w:rPr>
        <w:t xml:space="preserve"> 2500 arbustes et haies seront plantés</w:t>
      </w:r>
      <w:r w:rsidRPr="000A371F">
        <w:rPr>
          <w:rFonts w:cs="Arial"/>
          <w:bCs/>
          <w:szCs w:val="22"/>
          <w:lang w:val="fr-CH"/>
        </w:rPr>
        <w:t xml:space="preserve"> ou encore 20 hectares de surfaces riches en fleurs créées</w:t>
      </w:r>
      <w:r w:rsidR="00A76ADF">
        <w:rPr>
          <w:rFonts w:cs="Arial"/>
          <w:bCs/>
          <w:szCs w:val="22"/>
          <w:lang w:val="fr-CH"/>
        </w:rPr>
        <w:t xml:space="preserve"> au total</w:t>
      </w:r>
      <w:r w:rsidR="00850D15" w:rsidRPr="000A371F">
        <w:rPr>
          <w:rFonts w:cs="Arial"/>
          <w:bCs/>
          <w:szCs w:val="22"/>
          <w:lang w:val="fr-CH"/>
        </w:rPr>
        <w:t>. Ensemble, ces habitats apportent une contribution à la conservation de la biodiversité en Suisse</w:t>
      </w:r>
      <w:r w:rsidR="00134E92" w:rsidRPr="000A371F">
        <w:rPr>
          <w:rFonts w:cs="Arial"/>
          <w:bCs/>
          <w:szCs w:val="22"/>
          <w:lang w:val="fr-CH"/>
        </w:rPr>
        <w:t>. Cela permet de poursuivre un travail initié il y a de nombreuses années</w:t>
      </w:r>
      <w:r w:rsidR="00FC39EF" w:rsidRPr="000A371F">
        <w:rPr>
          <w:rFonts w:cs="Arial"/>
          <w:bCs/>
          <w:szCs w:val="22"/>
          <w:lang w:val="fr-CH"/>
        </w:rPr>
        <w:t xml:space="preserve"> et de montrer l</w:t>
      </w:r>
      <w:r w:rsidR="008054C2">
        <w:rPr>
          <w:rFonts w:cs="Arial"/>
          <w:bCs/>
          <w:szCs w:val="22"/>
          <w:lang w:val="fr-CH"/>
        </w:rPr>
        <w:t>a</w:t>
      </w:r>
      <w:r w:rsidR="00FC39EF" w:rsidRPr="000A371F">
        <w:rPr>
          <w:rFonts w:cs="Arial"/>
          <w:bCs/>
          <w:szCs w:val="22"/>
          <w:lang w:val="fr-CH"/>
        </w:rPr>
        <w:t xml:space="preserve"> </w:t>
      </w:r>
      <w:r w:rsidR="008054C2">
        <w:rPr>
          <w:rFonts w:cs="Arial"/>
          <w:bCs/>
          <w:szCs w:val="22"/>
          <w:lang w:val="fr-CH"/>
        </w:rPr>
        <w:t>plus-value de ces projets pour la biodiversité.</w:t>
      </w:r>
    </w:p>
    <w:p w14:paraId="08005AEF" w14:textId="7EB00991" w:rsidR="00D774E6" w:rsidRPr="000A371F" w:rsidRDefault="001039F7" w:rsidP="009A4B47">
      <w:pPr>
        <w:spacing w:line="276" w:lineRule="auto"/>
        <w:jc w:val="both"/>
        <w:rPr>
          <w:rFonts w:eastAsia="Syntax LT" w:cs="Arial"/>
          <w:szCs w:val="22"/>
          <w:lang w:val="fr-CH"/>
        </w:rPr>
      </w:pPr>
      <w:r w:rsidRPr="000A371F">
        <w:rPr>
          <w:rFonts w:eastAsia="Syntax LT" w:cs="Arial"/>
          <w:szCs w:val="22"/>
          <w:lang w:val="fr-CH"/>
        </w:rPr>
        <w:t>Le 4 mars, des représent</w:t>
      </w:r>
      <w:r w:rsidR="00D774E6" w:rsidRPr="000A371F">
        <w:rPr>
          <w:rFonts w:eastAsia="Syntax LT" w:cs="Arial"/>
          <w:szCs w:val="22"/>
          <w:lang w:val="fr-CH"/>
        </w:rPr>
        <w:t xml:space="preserve">antes et représentants des communes de Burgdorf et </w:t>
      </w:r>
      <w:r w:rsidR="00681854" w:rsidRPr="000A371F">
        <w:rPr>
          <w:rFonts w:eastAsia="Syntax LT" w:cs="Arial"/>
          <w:szCs w:val="22"/>
          <w:lang w:val="fr-CH"/>
        </w:rPr>
        <w:t xml:space="preserve">de </w:t>
      </w:r>
      <w:proofErr w:type="spellStart"/>
      <w:r w:rsidR="00D774E6" w:rsidRPr="000A371F">
        <w:rPr>
          <w:rFonts w:eastAsia="Syntax LT" w:cs="Arial"/>
          <w:szCs w:val="22"/>
          <w:lang w:val="fr-CH"/>
        </w:rPr>
        <w:t>Lyssach</w:t>
      </w:r>
      <w:proofErr w:type="spellEnd"/>
      <w:r w:rsidR="00681854" w:rsidRPr="000A371F">
        <w:rPr>
          <w:rFonts w:eastAsia="Syntax LT" w:cs="Arial"/>
          <w:szCs w:val="22"/>
          <w:lang w:val="fr-CH"/>
        </w:rPr>
        <w:t xml:space="preserve">, ainsi que d’organisations locales </w:t>
      </w:r>
      <w:r w:rsidR="00A25934" w:rsidRPr="000A371F">
        <w:rPr>
          <w:rFonts w:eastAsia="Syntax LT" w:cs="Arial"/>
          <w:szCs w:val="22"/>
          <w:lang w:val="fr-CH"/>
        </w:rPr>
        <w:t xml:space="preserve">ont pu se faire une idée sur </w:t>
      </w:r>
      <w:r w:rsidR="00183AF2" w:rsidRPr="000A371F">
        <w:rPr>
          <w:rFonts w:eastAsia="Syntax LT" w:cs="Arial"/>
          <w:szCs w:val="22"/>
          <w:lang w:val="fr-CH"/>
        </w:rPr>
        <w:t>la base d’</w:t>
      </w:r>
      <w:r w:rsidR="00A25934" w:rsidRPr="000A371F">
        <w:rPr>
          <w:rFonts w:eastAsia="Syntax LT" w:cs="Arial"/>
          <w:szCs w:val="22"/>
          <w:lang w:val="fr-CH"/>
        </w:rPr>
        <w:t>un projet concret.</w:t>
      </w:r>
      <w:r w:rsidR="008054C2">
        <w:rPr>
          <w:rFonts w:eastAsia="Syntax LT" w:cs="Arial"/>
          <w:szCs w:val="22"/>
          <w:lang w:val="fr-CH"/>
        </w:rPr>
        <w:t xml:space="preserve"> </w:t>
      </w:r>
      <w:r w:rsidR="00277E47" w:rsidRPr="000A371F">
        <w:rPr>
          <w:rFonts w:eastAsia="Syntax LT" w:cs="Arial"/>
          <w:szCs w:val="22"/>
          <w:lang w:val="fr-CH"/>
        </w:rPr>
        <w:t>« </w:t>
      </w:r>
      <w:r w:rsidR="0064514C" w:rsidRPr="000A371F">
        <w:rPr>
          <w:rFonts w:eastAsia="Syntax LT" w:cs="Arial"/>
          <w:szCs w:val="22"/>
          <w:lang w:val="fr-CH"/>
        </w:rPr>
        <w:t xml:space="preserve">Ce n’est qu’ensemble que nous pouvons agir avec efficacité », a expliqué Suzanne </w:t>
      </w:r>
      <w:proofErr w:type="spellStart"/>
      <w:r w:rsidR="0064514C" w:rsidRPr="000A371F">
        <w:rPr>
          <w:rFonts w:eastAsia="Syntax LT" w:cs="Arial"/>
          <w:szCs w:val="22"/>
          <w:lang w:val="fr-CH"/>
        </w:rPr>
        <w:t>O</w:t>
      </w:r>
      <w:r w:rsidR="0032286C" w:rsidRPr="000A371F">
        <w:rPr>
          <w:rFonts w:eastAsia="Syntax LT" w:cs="Arial"/>
          <w:szCs w:val="22"/>
          <w:lang w:val="fr-CH"/>
        </w:rPr>
        <w:t>berer</w:t>
      </w:r>
      <w:proofErr w:type="spellEnd"/>
      <w:r w:rsidR="00664278">
        <w:rPr>
          <w:rFonts w:eastAsia="Syntax LT" w:cs="Arial"/>
          <w:szCs w:val="22"/>
          <w:lang w:val="fr-CH"/>
        </w:rPr>
        <w:t xml:space="preserve">, </w:t>
      </w:r>
      <w:r w:rsidR="00664278" w:rsidRPr="000A371F">
        <w:rPr>
          <w:rFonts w:eastAsia="Syntax LT" w:cs="Arial"/>
          <w:szCs w:val="22"/>
          <w:lang w:val="fr-CH"/>
        </w:rPr>
        <w:t xml:space="preserve">présidente de </w:t>
      </w:r>
      <w:proofErr w:type="spellStart"/>
      <w:r w:rsidR="00664278" w:rsidRPr="000A371F">
        <w:rPr>
          <w:rFonts w:eastAsia="Syntax LT" w:cs="Arial"/>
          <w:szCs w:val="22"/>
          <w:lang w:val="fr-CH"/>
        </w:rPr>
        <w:t>BirdLife</w:t>
      </w:r>
      <w:proofErr w:type="spellEnd"/>
      <w:r w:rsidR="00664278" w:rsidRPr="000A371F">
        <w:rPr>
          <w:rFonts w:eastAsia="Syntax LT" w:cs="Arial"/>
          <w:szCs w:val="22"/>
          <w:lang w:val="fr-CH"/>
        </w:rPr>
        <w:t xml:space="preserve"> Suisse</w:t>
      </w:r>
      <w:r w:rsidR="0032286C" w:rsidRPr="000A371F">
        <w:rPr>
          <w:rFonts w:eastAsia="Syntax LT" w:cs="Arial"/>
          <w:szCs w:val="22"/>
          <w:lang w:val="fr-CH"/>
        </w:rPr>
        <w:t xml:space="preserve"> aux médias. </w:t>
      </w:r>
      <w:r w:rsidR="00664278">
        <w:rPr>
          <w:rFonts w:eastAsia="Syntax LT" w:cs="Arial"/>
          <w:szCs w:val="22"/>
          <w:lang w:val="fr-CH"/>
        </w:rPr>
        <w:t>Pour être couronnée de succès, l</w:t>
      </w:r>
      <w:r w:rsidR="0032286C" w:rsidRPr="000A371F">
        <w:rPr>
          <w:rFonts w:eastAsia="Syntax LT" w:cs="Arial"/>
          <w:szCs w:val="22"/>
          <w:lang w:val="fr-CH"/>
        </w:rPr>
        <w:t>a protection de la nature doit se faire à tous les niveaux.</w:t>
      </w:r>
    </w:p>
    <w:p w14:paraId="376C1766" w14:textId="77777777" w:rsidR="0033691D" w:rsidRPr="000A371F" w:rsidRDefault="0033691D" w:rsidP="00664278">
      <w:pPr>
        <w:spacing w:line="276" w:lineRule="auto"/>
        <w:rPr>
          <w:rFonts w:cs="Arial"/>
          <w:bCs/>
          <w:lang w:val="fr-CH"/>
        </w:rPr>
      </w:pPr>
    </w:p>
    <w:p w14:paraId="47AA1CF9" w14:textId="77777777" w:rsidR="008D34C5" w:rsidRPr="008054C2" w:rsidRDefault="008D34C5" w:rsidP="002E247E">
      <w:pPr>
        <w:shd w:val="clear" w:color="auto" w:fill="D9D9D9" w:themeFill="background1" w:themeFillShade="D9"/>
        <w:ind w:right="-426"/>
        <w:rPr>
          <w:rFonts w:eastAsia="Times New Roman" w:cs="Arial"/>
          <w:b/>
          <w:lang w:val="fr-CH"/>
        </w:rPr>
      </w:pPr>
      <w:r w:rsidRPr="008054C2">
        <w:rPr>
          <w:rFonts w:eastAsia="Times New Roman" w:cs="Arial"/>
          <w:b/>
          <w:lang w:val="fr-CH"/>
        </w:rPr>
        <w:t>Ensemble pour la biodiversité – du niveau local au niveau global</w:t>
      </w:r>
    </w:p>
    <w:p w14:paraId="64264B34" w14:textId="77777777" w:rsidR="008D34C5" w:rsidRPr="008054C2" w:rsidRDefault="008D34C5" w:rsidP="002E247E">
      <w:pPr>
        <w:shd w:val="clear" w:color="auto" w:fill="D9D9D9" w:themeFill="background1" w:themeFillShade="D9"/>
        <w:ind w:right="-426"/>
        <w:rPr>
          <w:rFonts w:eastAsia="Times New Roman" w:cs="Arial"/>
          <w:bCs/>
          <w:lang w:val="fr-CH"/>
        </w:rPr>
      </w:pPr>
    </w:p>
    <w:p w14:paraId="63A332BA" w14:textId="5BDA62BC" w:rsidR="008D34C5" w:rsidRPr="008054C2" w:rsidRDefault="008D34C5" w:rsidP="002E247E">
      <w:pPr>
        <w:shd w:val="clear" w:color="auto" w:fill="D9D9D9" w:themeFill="background1" w:themeFillShade="D9"/>
        <w:ind w:right="-426"/>
        <w:rPr>
          <w:rFonts w:eastAsia="Times New Roman" w:cs="Arial"/>
          <w:bCs/>
          <w:lang w:val="fr-CH"/>
        </w:rPr>
      </w:pPr>
      <w:proofErr w:type="spellStart"/>
      <w:r w:rsidRPr="008054C2">
        <w:rPr>
          <w:rFonts w:eastAsia="Times New Roman" w:cs="Arial"/>
          <w:bCs/>
          <w:lang w:val="fr-CH"/>
        </w:rPr>
        <w:t>BirdLife</w:t>
      </w:r>
      <w:proofErr w:type="spellEnd"/>
      <w:r w:rsidRPr="008054C2">
        <w:rPr>
          <w:rFonts w:eastAsia="Times New Roman" w:cs="Arial"/>
          <w:bCs/>
          <w:lang w:val="fr-CH"/>
        </w:rPr>
        <w:t xml:space="preserve"> Suisse s'engage avec passion pour la nature. Avec 68 000 membres et 450 associations membres, l’organisation fait partie de </w:t>
      </w:r>
      <w:proofErr w:type="spellStart"/>
      <w:r w:rsidRPr="008054C2">
        <w:rPr>
          <w:rFonts w:eastAsia="Times New Roman" w:cs="Arial"/>
          <w:bCs/>
          <w:lang w:val="fr-CH"/>
        </w:rPr>
        <w:t>BirdLife</w:t>
      </w:r>
      <w:proofErr w:type="spellEnd"/>
      <w:r w:rsidRPr="008054C2">
        <w:rPr>
          <w:rFonts w:eastAsia="Times New Roman" w:cs="Arial"/>
          <w:bCs/>
          <w:lang w:val="fr-CH"/>
        </w:rPr>
        <w:t xml:space="preserve"> International, le plus grand réseau de conservation de la nature au monde.</w:t>
      </w:r>
    </w:p>
    <w:p w14:paraId="0ADCD423" w14:textId="640A9DE3" w:rsidR="008D34C5" w:rsidRPr="008054C2" w:rsidRDefault="008D34C5" w:rsidP="002E247E">
      <w:pPr>
        <w:shd w:val="clear" w:color="auto" w:fill="D9D9D9" w:themeFill="background1" w:themeFillShade="D9"/>
        <w:ind w:right="-426"/>
        <w:rPr>
          <w:rFonts w:cs="Arial"/>
          <w:lang w:val="fr-CH"/>
        </w:rPr>
      </w:pPr>
      <w:r w:rsidRPr="008054C2">
        <w:rPr>
          <w:rFonts w:cs="Arial"/>
          <w:lang w:val="fr-CH"/>
        </w:rPr>
        <w:t xml:space="preserve">Avec nos membres, nous nous engageons en faveur de la biodiversité. Nous conduisons de nombreux projets de conservation pour les espèces menacées et leurs habitats, de la chevêche d’Athéna à l’infrastructure écologique. Avec les centres-nature </w:t>
      </w:r>
      <w:proofErr w:type="spellStart"/>
      <w:r w:rsidRPr="008054C2">
        <w:rPr>
          <w:rFonts w:cs="Arial"/>
          <w:lang w:val="fr-CH"/>
        </w:rPr>
        <w:t>BirdLife</w:t>
      </w:r>
      <w:proofErr w:type="spellEnd"/>
      <w:r w:rsidRPr="008054C2">
        <w:rPr>
          <w:rFonts w:cs="Arial"/>
          <w:lang w:val="fr-CH"/>
        </w:rPr>
        <w:t>, nos publications et un large éventail de cours, nous sommes les ambassadeurs de la nature auprès du public et motivons les gens à la protéger.</w:t>
      </w:r>
    </w:p>
    <w:p w14:paraId="54C2FB36" w14:textId="77777777" w:rsidR="008D34C5" w:rsidRPr="008054C2" w:rsidRDefault="008D34C5" w:rsidP="002E247E">
      <w:pPr>
        <w:shd w:val="clear" w:color="auto" w:fill="D9D9D9" w:themeFill="background1" w:themeFillShade="D9"/>
        <w:ind w:right="-426"/>
        <w:rPr>
          <w:rFonts w:cs="Arial"/>
          <w:b/>
          <w:lang w:val="fr-CH"/>
        </w:rPr>
      </w:pPr>
      <w:r w:rsidRPr="008054C2">
        <w:rPr>
          <w:rFonts w:cs="Arial"/>
          <w:bCs/>
          <w:lang w:val="fr-CH"/>
        </w:rPr>
        <w:t xml:space="preserve">Vous aussi, soyez de la partie ! Informez-vous et participez au réseau </w:t>
      </w:r>
      <w:proofErr w:type="spellStart"/>
      <w:r w:rsidRPr="008054C2">
        <w:rPr>
          <w:rFonts w:cs="Arial"/>
          <w:bCs/>
          <w:lang w:val="fr-CH"/>
        </w:rPr>
        <w:t>BirdLife</w:t>
      </w:r>
      <w:proofErr w:type="spellEnd"/>
      <w:r w:rsidRPr="008054C2">
        <w:rPr>
          <w:rFonts w:cs="Arial"/>
          <w:bCs/>
          <w:lang w:val="fr-CH"/>
        </w:rPr>
        <w:t xml:space="preserve"> : </w:t>
      </w:r>
      <w:r w:rsidRPr="008054C2">
        <w:rPr>
          <w:rFonts w:cs="Arial"/>
          <w:b/>
          <w:lang w:val="fr-CH"/>
        </w:rPr>
        <w:t>www.birdlife.ch</w:t>
      </w:r>
    </w:p>
    <w:p w14:paraId="572C1ECF" w14:textId="77777777" w:rsidR="008D34C5" w:rsidRPr="008054C2" w:rsidRDefault="008D34C5" w:rsidP="002E247E">
      <w:pPr>
        <w:shd w:val="clear" w:color="auto" w:fill="D9D9D9" w:themeFill="background1" w:themeFillShade="D9"/>
        <w:ind w:right="-426"/>
        <w:rPr>
          <w:rFonts w:eastAsia="Times New Roman" w:cs="Arial"/>
          <w:bCs/>
          <w:lang w:val="fr-CH"/>
        </w:rPr>
      </w:pPr>
      <w:proofErr w:type="spellStart"/>
      <w:r w:rsidRPr="008054C2">
        <w:rPr>
          <w:rFonts w:eastAsia="Times New Roman" w:cs="Arial"/>
          <w:bCs/>
          <w:lang w:val="fr-CH"/>
        </w:rPr>
        <w:t>BirdLife</w:t>
      </w:r>
      <w:proofErr w:type="spellEnd"/>
      <w:r w:rsidRPr="008054C2">
        <w:rPr>
          <w:rFonts w:eastAsia="Times New Roman" w:cs="Arial"/>
          <w:bCs/>
          <w:lang w:val="fr-CH"/>
        </w:rPr>
        <w:t xml:space="preserve"> Suisse vous remercie de votre intérêt et de votre soutien. </w:t>
      </w:r>
    </w:p>
    <w:p w14:paraId="52A6BD05" w14:textId="77777777" w:rsidR="008D34C5" w:rsidRDefault="008D34C5" w:rsidP="008D34C5">
      <w:pPr>
        <w:rPr>
          <w:rFonts w:eastAsia="Times New Roman"/>
          <w:bCs/>
          <w:lang w:val="fr-CH"/>
        </w:rPr>
      </w:pPr>
    </w:p>
    <w:p w14:paraId="0ADA95C3" w14:textId="3F45C6E2" w:rsidR="002E247E" w:rsidRDefault="005D79D8" w:rsidP="008054C2">
      <w:pPr>
        <w:spacing w:line="276" w:lineRule="auto"/>
        <w:rPr>
          <w:rFonts w:cs="Arial"/>
          <w:b/>
          <w:lang w:val="fr-CH"/>
        </w:rPr>
      </w:pPr>
      <w:hyperlink r:id="rId7" w:history="1">
        <w:r w:rsidR="00B14373" w:rsidRPr="005D79D8">
          <w:rPr>
            <w:rStyle w:val="Lienhypertexte"/>
            <w:rFonts w:cs="Arial"/>
            <w:b/>
            <w:lang w:val="fr-CH"/>
          </w:rPr>
          <w:t>Photos pour les médias</w:t>
        </w:r>
      </w:hyperlink>
      <w:r w:rsidR="00B14373" w:rsidRPr="000A371F">
        <w:rPr>
          <w:rFonts w:cs="Arial"/>
          <w:b/>
          <w:lang w:val="fr-CH"/>
        </w:rPr>
        <w:t xml:space="preserve"> </w:t>
      </w:r>
    </w:p>
    <w:p w14:paraId="00D6D558" w14:textId="77777777" w:rsidR="005D79D8" w:rsidRPr="005D79D8" w:rsidRDefault="005D79D8" w:rsidP="008054C2">
      <w:pPr>
        <w:spacing w:line="276" w:lineRule="auto"/>
        <w:rPr>
          <w:lang w:val="fr-CH"/>
        </w:rPr>
      </w:pPr>
    </w:p>
    <w:p w14:paraId="6E064527" w14:textId="6D2A4D0B" w:rsidR="0033691D" w:rsidRPr="008054C2" w:rsidRDefault="00B14373" w:rsidP="008054C2">
      <w:pPr>
        <w:spacing w:line="276" w:lineRule="auto"/>
        <w:rPr>
          <w:rFonts w:cs="Arial"/>
          <w:b/>
          <w:lang w:val="fr-CH"/>
        </w:rPr>
      </w:pPr>
      <w:r w:rsidRPr="008054C2">
        <w:rPr>
          <w:rFonts w:cs="Arial"/>
          <w:b/>
          <w:lang w:val="fr-CH"/>
        </w:rPr>
        <w:t xml:space="preserve">Pour toute </w:t>
      </w:r>
      <w:r w:rsidR="006511B1" w:rsidRPr="008054C2">
        <w:rPr>
          <w:rFonts w:cs="Arial"/>
          <w:b/>
          <w:lang w:val="fr-CH"/>
        </w:rPr>
        <w:t>question :</w:t>
      </w:r>
      <w:r w:rsidR="0033691D" w:rsidRPr="008054C2">
        <w:rPr>
          <w:rFonts w:cs="Arial"/>
          <w:b/>
          <w:lang w:val="fr-CH"/>
        </w:rPr>
        <w:t xml:space="preserve"> </w:t>
      </w:r>
      <w:proofErr w:type="spellStart"/>
      <w:r w:rsidR="008054C2" w:rsidRPr="008054C2">
        <w:rPr>
          <w:rFonts w:cs="Arial"/>
          <w:bCs/>
          <w:lang w:val="fr-CH"/>
        </w:rPr>
        <w:t>C</w:t>
      </w:r>
      <w:r w:rsidR="002E247E">
        <w:rPr>
          <w:rFonts w:cs="Arial"/>
          <w:bCs/>
          <w:lang w:val="fr-CH"/>
        </w:rPr>
        <w:t>é</w:t>
      </w:r>
      <w:r w:rsidR="008054C2" w:rsidRPr="008054C2">
        <w:rPr>
          <w:rFonts w:cs="Arial"/>
          <w:bCs/>
          <w:lang w:val="fr-CH"/>
        </w:rPr>
        <w:t>lina</w:t>
      </w:r>
      <w:proofErr w:type="spellEnd"/>
      <w:r w:rsidR="008054C2" w:rsidRPr="008054C2">
        <w:rPr>
          <w:rFonts w:cs="Arial"/>
          <w:bCs/>
          <w:lang w:val="fr-CH"/>
        </w:rPr>
        <w:t xml:space="preserve"> </w:t>
      </w:r>
      <w:proofErr w:type="spellStart"/>
      <w:r w:rsidR="008054C2" w:rsidRPr="008054C2">
        <w:rPr>
          <w:rFonts w:cs="Arial"/>
          <w:bCs/>
          <w:lang w:val="fr-CH"/>
        </w:rPr>
        <w:t>Leuba</w:t>
      </w:r>
      <w:proofErr w:type="spellEnd"/>
      <w:r w:rsidR="008054C2" w:rsidRPr="008054C2">
        <w:rPr>
          <w:rFonts w:cs="Arial"/>
          <w:bCs/>
          <w:lang w:val="fr-CH"/>
        </w:rPr>
        <w:t>, chargée de projets en b</w:t>
      </w:r>
      <w:r w:rsidR="008054C2">
        <w:rPr>
          <w:rFonts w:cs="Arial"/>
          <w:bCs/>
          <w:lang w:val="fr-CH"/>
        </w:rPr>
        <w:t>iodiversité, tél. 079 641 29 43</w:t>
      </w:r>
    </w:p>
    <w:sectPr w:rsidR="0033691D" w:rsidRPr="008054C2" w:rsidSect="00C64D94">
      <w:headerReference w:type="default" r:id="rId8"/>
      <w:headerReference w:type="first" r:id="rId9"/>
      <w:footerReference w:type="first" r:id="rId10"/>
      <w:pgSz w:w="11900" w:h="16840"/>
      <w:pgMar w:top="1757"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0F8F" w14:textId="77777777" w:rsidR="00F458CF" w:rsidRDefault="00F458CF" w:rsidP="00890EBE">
      <w:r>
        <w:separator/>
      </w:r>
    </w:p>
  </w:endnote>
  <w:endnote w:type="continuationSeparator" w:id="0">
    <w:p w14:paraId="306BE001" w14:textId="77777777" w:rsidR="00F458CF" w:rsidRDefault="00F458CF"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ntax LT">
    <w:altName w:val="Calibri"/>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ntax">
    <w:altName w:val="Times New Roman"/>
    <w:panose1 w:val="020B0604020202020204"/>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3DE4" w14:textId="0AD4C6CA" w:rsidR="00464CFB" w:rsidRDefault="008B68A8">
    <w:pPr>
      <w:pStyle w:val="Pieddepage"/>
    </w:pPr>
    <w:r>
      <w:rPr>
        <w:noProof/>
        <w:lang w:eastAsia="de-DE"/>
      </w:rPr>
      <w:drawing>
        <wp:inline distT="0" distB="0" distL="0" distR="0" wp14:anchorId="1FDAEBCE" wp14:editId="7BFB9193">
          <wp:extent cx="5760720" cy="356235"/>
          <wp:effectExtent l="0" t="0" r="0" b="571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
                  <a:stretch>
                    <a:fillRect/>
                  </a:stretch>
                </pic:blipFill>
                <pic:spPr bwMode="auto">
                  <a:xfrm>
                    <a:off x="0" y="0"/>
                    <a:ext cx="5760720" cy="3562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6921F" w14:textId="77777777" w:rsidR="00F458CF" w:rsidRDefault="00F458CF" w:rsidP="00890EBE">
      <w:r>
        <w:separator/>
      </w:r>
    </w:p>
  </w:footnote>
  <w:footnote w:type="continuationSeparator" w:id="0">
    <w:p w14:paraId="2BBA6DA2" w14:textId="77777777" w:rsidR="00F458CF" w:rsidRDefault="00F458CF"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81B3" w14:textId="77777777" w:rsidR="00464CFB" w:rsidRDefault="00464CFB">
    <w:pPr>
      <w:pStyle w:val="En-tte"/>
      <w:rPr>
        <w:sz w:val="18"/>
        <w:szCs w:val="18"/>
      </w:rPr>
    </w:pPr>
  </w:p>
  <w:p w14:paraId="2E518812" w14:textId="62C69EF5" w:rsidR="00464CFB" w:rsidRPr="00F35303" w:rsidRDefault="00464CFB">
    <w:pPr>
      <w:pStyle w:val="En-tte"/>
      <w:rPr>
        <w:sz w:val="18"/>
        <w:szCs w:val="18"/>
      </w:rPr>
    </w:pPr>
    <w:proofErr w:type="spellStart"/>
    <w:r w:rsidRPr="00F35303">
      <w:rPr>
        <w:sz w:val="18"/>
        <w:szCs w:val="18"/>
      </w:rPr>
      <w:t>BirdLife</w:t>
    </w:r>
    <w:proofErr w:type="spellEnd"/>
    <w:r w:rsidRPr="00F35303">
      <w:rPr>
        <w:sz w:val="18"/>
        <w:szCs w:val="18"/>
      </w:rPr>
      <w:t xml:space="preserve"> S</w:t>
    </w:r>
    <w:r w:rsidR="008B68A8">
      <w:rPr>
        <w:sz w:val="18"/>
        <w:szCs w:val="18"/>
      </w:rPr>
      <w:t>uisse</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DB37" w14:textId="120315BD" w:rsidR="00464CFB" w:rsidRDefault="00D61647" w:rsidP="00F35303">
    <w:pPr>
      <w:pStyle w:val="En-tte"/>
      <w:ind w:left="-70"/>
    </w:pPr>
    <w:r>
      <w:rPr>
        <w:noProof/>
        <w:lang w:eastAsia="de-DE"/>
      </w:rPr>
      <w:drawing>
        <wp:inline distT="0" distB="0" distL="0" distR="0" wp14:anchorId="1B65B560" wp14:editId="27EBE2D1">
          <wp:extent cx="5614062" cy="939799"/>
          <wp:effectExtent l="0" t="0" r="0" b="635"/>
          <wp:docPr id="2" name="Bild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Une image contenant texte&#10;&#10;Description générée automatiquement"/>
                  <pic:cNvPicPr>
                    <a:picLocks noChangeAspect="1" noChangeArrowheads="1"/>
                  </pic:cNvPicPr>
                </pic:nvPicPr>
                <pic:blipFill>
                  <a:blip r:embed="rId1"/>
                  <a:stretch>
                    <a:fillRect/>
                  </a:stretch>
                </pic:blipFill>
                <pic:spPr bwMode="auto">
                  <a:xfrm>
                    <a:off x="0" y="0"/>
                    <a:ext cx="5614062" cy="9397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B404E"/>
    <w:multiLevelType w:val="hybridMultilevel"/>
    <w:tmpl w:val="5ACE293E"/>
    <w:lvl w:ilvl="0" w:tplc="040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5263EAC"/>
    <w:multiLevelType w:val="hybridMultilevel"/>
    <w:tmpl w:val="3D7872CA"/>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1D"/>
    <w:rsid w:val="00005ADD"/>
    <w:rsid w:val="000219D2"/>
    <w:rsid w:val="0005287E"/>
    <w:rsid w:val="00064243"/>
    <w:rsid w:val="000A2D4D"/>
    <w:rsid w:val="000A371F"/>
    <w:rsid w:val="000D034C"/>
    <w:rsid w:val="000E583F"/>
    <w:rsid w:val="001039F7"/>
    <w:rsid w:val="001046AE"/>
    <w:rsid w:val="00134E92"/>
    <w:rsid w:val="0013697E"/>
    <w:rsid w:val="001476CF"/>
    <w:rsid w:val="0018182F"/>
    <w:rsid w:val="00183AF2"/>
    <w:rsid w:val="001A57DC"/>
    <w:rsid w:val="001B19FB"/>
    <w:rsid w:val="001C5055"/>
    <w:rsid w:val="00214C02"/>
    <w:rsid w:val="00220361"/>
    <w:rsid w:val="00277E47"/>
    <w:rsid w:val="002B3CF4"/>
    <w:rsid w:val="002B5AD0"/>
    <w:rsid w:val="002D72AF"/>
    <w:rsid w:val="002E247E"/>
    <w:rsid w:val="002E2C61"/>
    <w:rsid w:val="002E2F51"/>
    <w:rsid w:val="002F133E"/>
    <w:rsid w:val="003064DF"/>
    <w:rsid w:val="0032286C"/>
    <w:rsid w:val="003302E0"/>
    <w:rsid w:val="0033691D"/>
    <w:rsid w:val="00343989"/>
    <w:rsid w:val="003837AE"/>
    <w:rsid w:val="003848E9"/>
    <w:rsid w:val="003A34EB"/>
    <w:rsid w:val="003B2C42"/>
    <w:rsid w:val="003C08E4"/>
    <w:rsid w:val="00464CFB"/>
    <w:rsid w:val="00475D83"/>
    <w:rsid w:val="004A638B"/>
    <w:rsid w:val="004F2DBF"/>
    <w:rsid w:val="0050023C"/>
    <w:rsid w:val="00502CBF"/>
    <w:rsid w:val="00514D93"/>
    <w:rsid w:val="00515375"/>
    <w:rsid w:val="005802A0"/>
    <w:rsid w:val="0058227B"/>
    <w:rsid w:val="00584D19"/>
    <w:rsid w:val="00592A9D"/>
    <w:rsid w:val="005977A5"/>
    <w:rsid w:val="005D79D8"/>
    <w:rsid w:val="005F6D9B"/>
    <w:rsid w:val="006237B6"/>
    <w:rsid w:val="0064514C"/>
    <w:rsid w:val="006511B1"/>
    <w:rsid w:val="006621BF"/>
    <w:rsid w:val="00664278"/>
    <w:rsid w:val="006704CE"/>
    <w:rsid w:val="006718FA"/>
    <w:rsid w:val="00672B0E"/>
    <w:rsid w:val="00681854"/>
    <w:rsid w:val="006903F7"/>
    <w:rsid w:val="00694285"/>
    <w:rsid w:val="006A03F1"/>
    <w:rsid w:val="006E465C"/>
    <w:rsid w:val="006F37C5"/>
    <w:rsid w:val="00714391"/>
    <w:rsid w:val="00724B27"/>
    <w:rsid w:val="0074420B"/>
    <w:rsid w:val="007648F7"/>
    <w:rsid w:val="00782715"/>
    <w:rsid w:val="00790CD6"/>
    <w:rsid w:val="008054C2"/>
    <w:rsid w:val="008148BB"/>
    <w:rsid w:val="00850D15"/>
    <w:rsid w:val="00864EF2"/>
    <w:rsid w:val="00890EBE"/>
    <w:rsid w:val="00895D74"/>
    <w:rsid w:val="008B68A8"/>
    <w:rsid w:val="008C2989"/>
    <w:rsid w:val="008D1682"/>
    <w:rsid w:val="008D34C5"/>
    <w:rsid w:val="008E3DE0"/>
    <w:rsid w:val="008E4F0A"/>
    <w:rsid w:val="008F5908"/>
    <w:rsid w:val="009114AE"/>
    <w:rsid w:val="00922C88"/>
    <w:rsid w:val="00927A8A"/>
    <w:rsid w:val="00961716"/>
    <w:rsid w:val="00974EC1"/>
    <w:rsid w:val="009752B0"/>
    <w:rsid w:val="00977524"/>
    <w:rsid w:val="009A4B47"/>
    <w:rsid w:val="009B1EC0"/>
    <w:rsid w:val="00A22CE9"/>
    <w:rsid w:val="00A25934"/>
    <w:rsid w:val="00A30E5B"/>
    <w:rsid w:val="00A75B94"/>
    <w:rsid w:val="00A75C30"/>
    <w:rsid w:val="00A76ADF"/>
    <w:rsid w:val="00AC2A74"/>
    <w:rsid w:val="00AE2896"/>
    <w:rsid w:val="00AF6DAE"/>
    <w:rsid w:val="00B0535A"/>
    <w:rsid w:val="00B14373"/>
    <w:rsid w:val="00B50DE1"/>
    <w:rsid w:val="00B569DA"/>
    <w:rsid w:val="00B63395"/>
    <w:rsid w:val="00B64236"/>
    <w:rsid w:val="00B8392D"/>
    <w:rsid w:val="00BC3463"/>
    <w:rsid w:val="00BE2EB9"/>
    <w:rsid w:val="00BE300E"/>
    <w:rsid w:val="00BE37AF"/>
    <w:rsid w:val="00BE7265"/>
    <w:rsid w:val="00BF3B27"/>
    <w:rsid w:val="00C05ABD"/>
    <w:rsid w:val="00C14A55"/>
    <w:rsid w:val="00C16839"/>
    <w:rsid w:val="00C21E88"/>
    <w:rsid w:val="00C23DAC"/>
    <w:rsid w:val="00C378B8"/>
    <w:rsid w:val="00C64D94"/>
    <w:rsid w:val="00C6624F"/>
    <w:rsid w:val="00CA3089"/>
    <w:rsid w:val="00CD6571"/>
    <w:rsid w:val="00CF5503"/>
    <w:rsid w:val="00D02C72"/>
    <w:rsid w:val="00D61647"/>
    <w:rsid w:val="00D67805"/>
    <w:rsid w:val="00D72467"/>
    <w:rsid w:val="00D744AA"/>
    <w:rsid w:val="00D75C51"/>
    <w:rsid w:val="00D774E6"/>
    <w:rsid w:val="00DC1C85"/>
    <w:rsid w:val="00DE2AB6"/>
    <w:rsid w:val="00E07480"/>
    <w:rsid w:val="00E3142B"/>
    <w:rsid w:val="00E73853"/>
    <w:rsid w:val="00E92567"/>
    <w:rsid w:val="00E92717"/>
    <w:rsid w:val="00EC1230"/>
    <w:rsid w:val="00EF7807"/>
    <w:rsid w:val="00F0000F"/>
    <w:rsid w:val="00F16D29"/>
    <w:rsid w:val="00F35303"/>
    <w:rsid w:val="00F458CF"/>
    <w:rsid w:val="00F60E1B"/>
    <w:rsid w:val="00F7431A"/>
    <w:rsid w:val="00F845A2"/>
    <w:rsid w:val="00F8568A"/>
    <w:rsid w:val="00FC39EF"/>
    <w:rsid w:val="00FC572B"/>
    <w:rsid w:val="00FF438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6EB1AAC"/>
  <w14:defaultImageDpi w14:val="300"/>
  <w15:docId w15:val="{074901A1-0A82-834A-B1AF-E6C72B71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91D"/>
    <w:rPr>
      <w:rFonts w:ascii="Arial" w:hAnsi="Arial"/>
      <w:sz w:val="22"/>
      <w:szCs w:val="24"/>
      <w:lang w:val="de-DE" w:eastAsia="ja-JP"/>
    </w:rPr>
  </w:style>
  <w:style w:type="paragraph" w:styleId="Titre1">
    <w:name w:val="heading 1"/>
    <w:basedOn w:val="Normal"/>
    <w:next w:val="Normal"/>
    <w:link w:val="Titre1Car"/>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0EBE"/>
    <w:pPr>
      <w:tabs>
        <w:tab w:val="center" w:pos="4536"/>
        <w:tab w:val="right" w:pos="9072"/>
      </w:tabs>
    </w:pPr>
  </w:style>
  <w:style w:type="character" w:customStyle="1" w:styleId="En-tteCar">
    <w:name w:val="En-tête Car"/>
    <w:basedOn w:val="Policepardfaut"/>
    <w:link w:val="En-tte"/>
    <w:uiPriority w:val="99"/>
    <w:rsid w:val="00890EBE"/>
  </w:style>
  <w:style w:type="paragraph" w:styleId="Pieddepage">
    <w:name w:val="footer"/>
    <w:basedOn w:val="Normal"/>
    <w:link w:val="PieddepageCar"/>
    <w:uiPriority w:val="99"/>
    <w:unhideWhenUsed/>
    <w:rsid w:val="00890EBE"/>
    <w:pPr>
      <w:tabs>
        <w:tab w:val="center" w:pos="4536"/>
        <w:tab w:val="right" w:pos="9072"/>
      </w:tabs>
    </w:pPr>
  </w:style>
  <w:style w:type="character" w:customStyle="1" w:styleId="PieddepageCar">
    <w:name w:val="Pied de page Car"/>
    <w:basedOn w:val="Policepardfaut"/>
    <w:link w:val="Pieddepage"/>
    <w:uiPriority w:val="99"/>
    <w:rsid w:val="00890EBE"/>
  </w:style>
  <w:style w:type="character" w:styleId="Numrodepage">
    <w:name w:val="page number"/>
    <w:uiPriority w:val="99"/>
    <w:semiHidden/>
    <w:unhideWhenUsed/>
    <w:rsid w:val="00F35303"/>
  </w:style>
  <w:style w:type="character" w:customStyle="1" w:styleId="Titre1Car">
    <w:name w:val="Titre 1 Car"/>
    <w:link w:val="Titre1"/>
    <w:rsid w:val="00D72467"/>
    <w:rPr>
      <w:rFonts w:ascii="Syntax" w:eastAsia="Times New Roman" w:hAnsi="Syntax"/>
      <w:b/>
      <w:sz w:val="28"/>
      <w:lang w:val="de-DE"/>
    </w:rPr>
  </w:style>
  <w:style w:type="paragraph" w:styleId="Textedebulles">
    <w:name w:val="Balloon Text"/>
    <w:basedOn w:val="Normal"/>
    <w:link w:val="TextedebullesCar"/>
    <w:uiPriority w:val="99"/>
    <w:semiHidden/>
    <w:unhideWhenUsed/>
    <w:rsid w:val="00C14A5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14A55"/>
    <w:rPr>
      <w:rFonts w:ascii="Lucida Grande" w:hAnsi="Lucida Grande" w:cs="Lucida Grande"/>
      <w:sz w:val="18"/>
      <w:szCs w:val="18"/>
      <w:lang w:val="de-DE" w:eastAsia="ja-JP"/>
    </w:rPr>
  </w:style>
  <w:style w:type="character" w:styleId="Lienhypertexte">
    <w:name w:val="Hyperlink"/>
    <w:basedOn w:val="Policepardfaut"/>
    <w:uiPriority w:val="99"/>
    <w:unhideWhenUsed/>
    <w:rsid w:val="0033691D"/>
    <w:rPr>
      <w:color w:val="0000FF" w:themeColor="hyperlink"/>
      <w:u w:val="single"/>
    </w:rPr>
  </w:style>
  <w:style w:type="paragraph" w:styleId="Paragraphedeliste">
    <w:name w:val="List Paragraph"/>
    <w:basedOn w:val="Normal"/>
    <w:uiPriority w:val="34"/>
    <w:qFormat/>
    <w:rsid w:val="008F5908"/>
    <w:pPr>
      <w:tabs>
        <w:tab w:val="left" w:pos="5670"/>
        <w:tab w:val="left" w:pos="5954"/>
      </w:tabs>
      <w:ind w:left="720"/>
      <w:contextualSpacing/>
    </w:pPr>
    <w:rPr>
      <w:rFonts w:ascii="Syntax LT" w:hAnsi="Syntax LT"/>
      <w:bCs/>
      <w:lang w:val="de-CH"/>
    </w:rPr>
  </w:style>
  <w:style w:type="character" w:styleId="Lienhypertextesuivivisit">
    <w:name w:val="FollowedHyperlink"/>
    <w:basedOn w:val="Policepardfaut"/>
    <w:uiPriority w:val="99"/>
    <w:semiHidden/>
    <w:unhideWhenUsed/>
    <w:rsid w:val="00F0000F"/>
    <w:rPr>
      <w:color w:val="800080" w:themeColor="followedHyperlink"/>
      <w:u w:val="single"/>
    </w:rPr>
  </w:style>
  <w:style w:type="paragraph" w:styleId="Rvision">
    <w:name w:val="Revision"/>
    <w:hidden/>
    <w:uiPriority w:val="99"/>
    <w:semiHidden/>
    <w:rsid w:val="002E2F51"/>
    <w:rPr>
      <w:rFonts w:ascii="Arial" w:hAnsi="Arial"/>
      <w:sz w:val="22"/>
      <w:szCs w:val="24"/>
      <w:lang w:val="de-DE" w:eastAsia="ja-JP"/>
    </w:rPr>
  </w:style>
  <w:style w:type="character" w:styleId="Mentionnonrsolue">
    <w:name w:val="Unresolved Mention"/>
    <w:basedOn w:val="Policepardfaut"/>
    <w:uiPriority w:val="99"/>
    <w:semiHidden/>
    <w:unhideWhenUsed/>
    <w:rsid w:val="00C6624F"/>
    <w:rPr>
      <w:color w:val="605E5C"/>
      <w:shd w:val="clear" w:color="auto" w:fill="E1DFDD"/>
    </w:rPr>
  </w:style>
  <w:style w:type="character" w:styleId="Marquedecommentaire">
    <w:name w:val="annotation reference"/>
    <w:basedOn w:val="Policepardfaut"/>
    <w:uiPriority w:val="99"/>
    <w:semiHidden/>
    <w:unhideWhenUsed/>
    <w:rsid w:val="00895D74"/>
    <w:rPr>
      <w:sz w:val="16"/>
      <w:szCs w:val="16"/>
    </w:rPr>
  </w:style>
  <w:style w:type="paragraph" w:styleId="Commentaire">
    <w:name w:val="annotation text"/>
    <w:basedOn w:val="Normal"/>
    <w:link w:val="CommentaireCar"/>
    <w:uiPriority w:val="99"/>
    <w:unhideWhenUsed/>
    <w:rsid w:val="00895D74"/>
    <w:rPr>
      <w:sz w:val="20"/>
      <w:szCs w:val="20"/>
    </w:rPr>
  </w:style>
  <w:style w:type="character" w:customStyle="1" w:styleId="CommentaireCar">
    <w:name w:val="Commentaire Car"/>
    <w:basedOn w:val="Policepardfaut"/>
    <w:link w:val="Commentaire"/>
    <w:uiPriority w:val="99"/>
    <w:rsid w:val="00895D74"/>
    <w:rPr>
      <w:rFonts w:ascii="Arial" w:hAnsi="Arial"/>
      <w:lang w:val="de-DE" w:eastAsia="ja-JP"/>
    </w:rPr>
  </w:style>
  <w:style w:type="paragraph" w:styleId="Objetducommentaire">
    <w:name w:val="annotation subject"/>
    <w:basedOn w:val="Commentaire"/>
    <w:next w:val="Commentaire"/>
    <w:link w:val="ObjetducommentaireCar"/>
    <w:uiPriority w:val="99"/>
    <w:semiHidden/>
    <w:unhideWhenUsed/>
    <w:rsid w:val="00895D74"/>
    <w:rPr>
      <w:b/>
      <w:bCs/>
    </w:rPr>
  </w:style>
  <w:style w:type="character" w:customStyle="1" w:styleId="ObjetducommentaireCar">
    <w:name w:val="Objet du commentaire Car"/>
    <w:basedOn w:val="CommentaireCar"/>
    <w:link w:val="Objetducommentaire"/>
    <w:uiPriority w:val="99"/>
    <w:semiHidden/>
    <w:rsid w:val="00895D74"/>
    <w:rPr>
      <w:rFonts w:ascii="Arial" w:hAnsi="Arial"/>
      <w:b/>
      <w:bCs/>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53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rdlife.ch/fr/content/une-mosaique-de-joyaux-naturels-pour-la-suisse-100-nouveaux-habitats-pour-la-biodiversi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445</Words>
  <Characters>2449</Characters>
  <Application>Microsoft Office Word</Application>
  <DocSecurity>0</DocSecurity>
  <Lines>20</Lines>
  <Paragraphs>5</Paragraphs>
  <ScaleCrop>false</ScaleCrop>
  <HeadingPairs>
    <vt:vector size="6" baseType="variant">
      <vt:variant>
        <vt:lpstr>Titre</vt:lpstr>
      </vt:variant>
      <vt:variant>
        <vt:i4>1</vt:i4>
      </vt:variant>
      <vt:variant>
        <vt:lpstr>Titel</vt:lpstr>
      </vt:variant>
      <vt:variant>
        <vt:i4>1</vt:i4>
      </vt:variant>
      <vt:variant>
        <vt:lpstr>Headings</vt:lpstr>
      </vt:variant>
      <vt:variant>
        <vt:i4>1</vt:i4>
      </vt:variant>
    </vt:vector>
  </HeadingPairs>
  <TitlesOfParts>
    <vt:vector size="3" baseType="lpstr">
      <vt:lpstr/>
      <vt:lpstr/>
      <vt:lpstr>Titel</vt:lpstr>
    </vt:vector>
  </TitlesOfParts>
  <Company/>
  <LinksUpToDate>false</LinksUpToDate>
  <CharactersWithSpaces>2889</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Leïla Rölli</cp:lastModifiedBy>
  <cp:revision>3</cp:revision>
  <cp:lastPrinted>2021-10-05T16:07:00Z</cp:lastPrinted>
  <dcterms:created xsi:type="dcterms:W3CDTF">2022-03-07T07:44:00Z</dcterms:created>
  <dcterms:modified xsi:type="dcterms:W3CDTF">2022-03-07T08:55:00Z</dcterms:modified>
</cp:coreProperties>
</file>